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EF" w:rsidRPr="006537EC" w:rsidRDefault="00ED27EF" w:rsidP="007E523F">
      <w:pPr>
        <w:spacing w:after="0" w:line="240" w:lineRule="auto"/>
        <w:ind w:left="720" w:hanging="90"/>
        <w:rPr>
          <w:b/>
          <w:bCs/>
          <w:sz w:val="28"/>
          <w:szCs w:val="28"/>
        </w:rPr>
      </w:pPr>
      <w:r>
        <w:rPr>
          <w:b/>
          <w:bCs/>
          <w:sz w:val="28"/>
          <w:szCs w:val="28"/>
        </w:rPr>
        <w:t xml:space="preserve">  </w:t>
      </w:r>
      <w:proofErr w:type="spellStart"/>
      <w:proofErr w:type="gramStart"/>
      <w:r w:rsidRPr="006537EC">
        <w:rPr>
          <w:b/>
          <w:bCs/>
          <w:sz w:val="28"/>
          <w:szCs w:val="28"/>
        </w:rPr>
        <w:t>Benha</w:t>
      </w:r>
      <w:proofErr w:type="spellEnd"/>
      <w:r w:rsidRPr="006537EC">
        <w:rPr>
          <w:b/>
          <w:bCs/>
          <w:sz w:val="28"/>
          <w:szCs w:val="28"/>
        </w:rPr>
        <w:t xml:space="preserve"> University                                           </w:t>
      </w:r>
      <w:r>
        <w:rPr>
          <w:b/>
          <w:bCs/>
          <w:sz w:val="28"/>
          <w:szCs w:val="28"/>
        </w:rPr>
        <w:t xml:space="preserve">               </w:t>
      </w:r>
      <w:r w:rsidRPr="006537EC">
        <w:rPr>
          <w:b/>
          <w:bCs/>
          <w:sz w:val="28"/>
          <w:szCs w:val="28"/>
        </w:rPr>
        <w:t xml:space="preserve">   </w:t>
      </w:r>
      <w:proofErr w:type="spellStart"/>
      <w:r w:rsidRPr="002A4C43">
        <w:rPr>
          <w:b/>
          <w:bCs/>
          <w:sz w:val="28"/>
          <w:szCs w:val="28"/>
        </w:rPr>
        <w:t>Shoubra</w:t>
      </w:r>
      <w:proofErr w:type="spellEnd"/>
      <w:r w:rsidRPr="002A4C43">
        <w:rPr>
          <w:b/>
          <w:bCs/>
          <w:sz w:val="28"/>
          <w:szCs w:val="28"/>
        </w:rPr>
        <w:t xml:space="preserve"> Faculty of Engineering                                                                </w:t>
      </w:r>
      <w:r>
        <w:rPr>
          <w:b/>
          <w:bCs/>
          <w:sz w:val="28"/>
          <w:szCs w:val="28"/>
        </w:rPr>
        <w:t xml:space="preserve">   </w:t>
      </w:r>
      <w:r w:rsidRPr="002A4C43">
        <w:rPr>
          <w:b/>
          <w:bCs/>
          <w:sz w:val="24"/>
          <w:szCs w:val="24"/>
        </w:rPr>
        <w:t>Mechanical Eng. Dept.</w:t>
      </w:r>
      <w:proofErr w:type="gramEnd"/>
      <w:r w:rsidRPr="002A4C43">
        <w:rPr>
          <w:b/>
          <w:bCs/>
          <w:sz w:val="24"/>
          <w:szCs w:val="24"/>
        </w:rPr>
        <w:t xml:space="preserve">  (Power)</w:t>
      </w:r>
      <w:r>
        <w:rPr>
          <w:b/>
          <w:bCs/>
          <w:sz w:val="24"/>
          <w:szCs w:val="24"/>
        </w:rPr>
        <w:t xml:space="preserve">                                                 </w:t>
      </w:r>
      <w:r w:rsidRPr="002A4C43">
        <w:rPr>
          <w:b/>
          <w:bCs/>
          <w:sz w:val="24"/>
          <w:szCs w:val="24"/>
        </w:rPr>
        <w:t xml:space="preserve"> </w:t>
      </w:r>
      <w:r w:rsidRPr="006537EC">
        <w:rPr>
          <w:b/>
          <w:bCs/>
          <w:sz w:val="24"/>
          <w:szCs w:val="24"/>
        </w:rPr>
        <w:t>4</w:t>
      </w:r>
      <w:r w:rsidRPr="006537EC">
        <w:rPr>
          <w:b/>
          <w:bCs/>
          <w:sz w:val="24"/>
          <w:szCs w:val="24"/>
          <w:vertAlign w:val="superscript"/>
        </w:rPr>
        <w:t>th</w:t>
      </w:r>
      <w:r w:rsidRPr="006537EC">
        <w:rPr>
          <w:b/>
          <w:bCs/>
          <w:sz w:val="24"/>
          <w:szCs w:val="24"/>
        </w:rPr>
        <w:t>year (201</w:t>
      </w:r>
      <w:r w:rsidR="007E523F">
        <w:rPr>
          <w:b/>
          <w:bCs/>
          <w:sz w:val="24"/>
          <w:szCs w:val="24"/>
        </w:rPr>
        <w:t>6</w:t>
      </w:r>
      <w:r w:rsidRPr="006537EC">
        <w:rPr>
          <w:b/>
          <w:bCs/>
          <w:sz w:val="24"/>
          <w:szCs w:val="24"/>
        </w:rPr>
        <w:t>-201</w:t>
      </w:r>
      <w:r w:rsidR="007E523F">
        <w:rPr>
          <w:b/>
          <w:bCs/>
          <w:sz w:val="24"/>
          <w:szCs w:val="24"/>
        </w:rPr>
        <w:t>7</w:t>
      </w:r>
      <w:r w:rsidRPr="006537EC">
        <w:rPr>
          <w:b/>
          <w:bCs/>
          <w:sz w:val="24"/>
          <w:szCs w:val="24"/>
        </w:rPr>
        <w:t>)</w:t>
      </w:r>
    </w:p>
    <w:p w:rsidR="000F5033" w:rsidRPr="00ED27EF" w:rsidRDefault="00ED27EF" w:rsidP="007E523F">
      <w:pPr>
        <w:tabs>
          <w:tab w:val="left" w:pos="5130"/>
          <w:tab w:val="left" w:pos="5790"/>
        </w:tabs>
        <w:spacing w:after="0" w:line="240" w:lineRule="auto"/>
        <w:ind w:left="540"/>
        <w:rPr>
          <w:b/>
          <w:bCs/>
          <w:sz w:val="24"/>
          <w:szCs w:val="24"/>
        </w:rPr>
      </w:pPr>
      <w:r>
        <w:rPr>
          <w:b/>
          <w:bCs/>
          <w:sz w:val="24"/>
          <w:szCs w:val="24"/>
        </w:rPr>
        <w:t xml:space="preserve">   </w:t>
      </w:r>
      <w:r w:rsidRPr="000F5033">
        <w:rPr>
          <w:b/>
          <w:bCs/>
          <w:sz w:val="24"/>
          <w:szCs w:val="24"/>
        </w:rPr>
        <w:t>Internal Combustion Engines</w:t>
      </w:r>
      <w:r w:rsidRPr="000F5033">
        <w:rPr>
          <w:b/>
          <w:bCs/>
          <w:sz w:val="24"/>
          <w:szCs w:val="24"/>
        </w:rPr>
        <w:tab/>
      </w:r>
      <w:r>
        <w:rPr>
          <w:b/>
          <w:bCs/>
          <w:sz w:val="24"/>
          <w:szCs w:val="24"/>
        </w:rPr>
        <w:t xml:space="preserve">                           </w:t>
      </w:r>
      <w:r w:rsidRPr="000F5033">
        <w:rPr>
          <w:b/>
          <w:bCs/>
          <w:sz w:val="24"/>
          <w:szCs w:val="24"/>
        </w:rPr>
        <w:t>Sheet No. (</w:t>
      </w:r>
      <w:r w:rsidR="007E523F">
        <w:rPr>
          <w:b/>
          <w:bCs/>
          <w:sz w:val="24"/>
          <w:szCs w:val="24"/>
        </w:rPr>
        <w:t>6</w:t>
      </w:r>
      <w:r w:rsidRPr="000F5033">
        <w:rPr>
          <w:b/>
          <w:bCs/>
          <w:sz w:val="24"/>
          <w:szCs w:val="24"/>
        </w:rPr>
        <w:t>)</w:t>
      </w:r>
    </w:p>
    <w:p w:rsidR="00411123" w:rsidRDefault="000F5033" w:rsidP="00411123">
      <w:r w:rsidRPr="000F5033">
        <w:t>=====================================================================================</w:t>
      </w:r>
      <w:r w:rsidR="00E33ED7">
        <w:t>========</w:t>
      </w:r>
    </w:p>
    <w:p w:rsidR="00D664A5" w:rsidRDefault="00D664A5" w:rsidP="006E0EC7">
      <w:pPr>
        <w:pStyle w:val="ListParagraph"/>
        <w:numPr>
          <w:ilvl w:val="0"/>
          <w:numId w:val="14"/>
        </w:numPr>
        <w:jc w:val="lowKashida"/>
        <w:rPr>
          <w:rFonts w:ascii="Verdana" w:hAnsi="Verdana"/>
          <w:lang w:bidi="ar-EG"/>
        </w:rPr>
      </w:pPr>
      <w:r w:rsidRPr="00D664A5">
        <w:rPr>
          <w:rFonts w:ascii="Verdana" w:hAnsi="Verdana"/>
          <w:lang w:bidi="ar-EG"/>
        </w:rPr>
        <w:t xml:space="preserve">During a trial on a four-cylinder petrol engine running </w:t>
      </w:r>
      <w:proofErr w:type="gramStart"/>
      <w:r w:rsidRPr="00D664A5">
        <w:rPr>
          <w:rFonts w:ascii="Verdana" w:hAnsi="Verdana"/>
          <w:lang w:bidi="ar-EG"/>
        </w:rPr>
        <w:t>at 50 rev/s</w:t>
      </w:r>
      <w:proofErr w:type="gramEnd"/>
      <w:r w:rsidRPr="00D664A5">
        <w:rPr>
          <w:rFonts w:ascii="Verdana" w:hAnsi="Verdana"/>
          <w:lang w:bidi="ar-EG"/>
        </w:rPr>
        <w:t xml:space="preserve"> the brake load was 267N when all cylinders were working. When each cylinder was cut ou</w:t>
      </w:r>
      <w:bookmarkStart w:id="0" w:name="_GoBack"/>
      <w:bookmarkEnd w:id="0"/>
      <w:r w:rsidRPr="00D664A5">
        <w:rPr>
          <w:rFonts w:ascii="Verdana" w:hAnsi="Verdana"/>
          <w:lang w:bidi="ar-EG"/>
        </w:rPr>
        <w:t xml:space="preserve">t in turn and the speed returned </w:t>
      </w:r>
      <w:proofErr w:type="gramStart"/>
      <w:r w:rsidRPr="00D664A5">
        <w:rPr>
          <w:rFonts w:ascii="Verdana" w:hAnsi="Verdana"/>
          <w:lang w:bidi="ar-EG"/>
        </w:rPr>
        <w:t>to 50 rev/s</w:t>
      </w:r>
      <w:proofErr w:type="gramEnd"/>
      <w:r w:rsidRPr="00D664A5">
        <w:rPr>
          <w:rFonts w:ascii="Verdana" w:hAnsi="Verdana"/>
          <w:lang w:bidi="ar-EG"/>
        </w:rPr>
        <w:t xml:space="preserve"> the brake readings were 178N, </w:t>
      </w:r>
      <w:r w:rsidR="005855FE" w:rsidRPr="00D664A5">
        <w:rPr>
          <w:rFonts w:ascii="Verdana" w:hAnsi="Verdana"/>
          <w:lang w:bidi="ar-EG"/>
        </w:rPr>
        <w:t>187N,</w:t>
      </w:r>
      <w:r w:rsidRPr="00D664A5">
        <w:rPr>
          <w:rFonts w:ascii="Verdana" w:hAnsi="Verdana"/>
          <w:lang w:bidi="ar-EG"/>
        </w:rPr>
        <w:t xml:space="preserve"> 182N, and182N.</w:t>
      </w:r>
      <w:r w:rsidR="005855FE">
        <w:rPr>
          <w:rFonts w:ascii="Verdana" w:hAnsi="Verdana"/>
          <w:lang w:bidi="ar-EG"/>
        </w:rPr>
        <w:t xml:space="preserve"> </w:t>
      </w:r>
      <w:r w:rsidRPr="00D664A5">
        <w:rPr>
          <w:rFonts w:ascii="Verdana" w:hAnsi="Verdana"/>
          <w:lang w:bidi="ar-EG"/>
        </w:rPr>
        <w:t>Using these readings, determine the brake power of the engine and estimate its indicated power and mechanical efficiency.</w:t>
      </w:r>
      <w:r>
        <w:rPr>
          <w:rFonts w:ascii="Verdana" w:hAnsi="Verdana"/>
          <w:lang w:bidi="ar-EG"/>
        </w:rPr>
        <w:t xml:space="preserve"> </w:t>
      </w:r>
      <w:r w:rsidRPr="00D664A5">
        <w:rPr>
          <w:rFonts w:ascii="Verdana" w:hAnsi="Verdana"/>
          <w:lang w:bidi="ar-EG"/>
        </w:rPr>
        <w:t xml:space="preserve">For the brake, </w:t>
      </w:r>
      <w:proofErr w:type="spellStart"/>
      <w:r w:rsidRPr="00D664A5">
        <w:rPr>
          <w:rFonts w:ascii="Verdana" w:hAnsi="Verdana"/>
          <w:lang w:bidi="ar-EG"/>
        </w:rPr>
        <w:t>bp</w:t>
      </w:r>
      <w:proofErr w:type="spellEnd"/>
      <w:r w:rsidRPr="00D664A5">
        <w:rPr>
          <w:rFonts w:ascii="Verdana" w:hAnsi="Verdana"/>
          <w:lang w:bidi="ar-EG"/>
        </w:rPr>
        <w:t>=FN/455 where F=brake load in Newton and N=rev/s.</w:t>
      </w:r>
      <w:r w:rsidR="005855FE">
        <w:rPr>
          <w:rFonts w:ascii="Verdana" w:hAnsi="Verdana"/>
          <w:lang w:bidi="ar-EG"/>
        </w:rPr>
        <w:t xml:space="preserve"> </w:t>
      </w:r>
      <w:r w:rsidRPr="00D664A5">
        <w:rPr>
          <w:rFonts w:ascii="Verdana" w:hAnsi="Verdana"/>
          <w:lang w:bidi="ar-EG"/>
        </w:rPr>
        <w:t>the following results were also obtained during the trial:</w:t>
      </w:r>
      <w:r>
        <w:rPr>
          <w:rFonts w:ascii="Verdana" w:hAnsi="Verdana"/>
          <w:lang w:bidi="ar-EG"/>
        </w:rPr>
        <w:t xml:space="preserve"> </w:t>
      </w:r>
      <w:r w:rsidRPr="00D664A5">
        <w:rPr>
          <w:rFonts w:ascii="Verdana" w:hAnsi="Verdana"/>
          <w:lang w:bidi="ar-EG"/>
        </w:rPr>
        <w:t>Fuel consumptions 0.568 L in 130s, specific gravity of fuel 0.72 calorific value of fuel 43000 KJ/Kg .air</w:t>
      </w:r>
      <w:r w:rsidR="005855FE">
        <w:rPr>
          <w:rFonts w:ascii="Verdana" w:hAnsi="Verdana"/>
          <w:lang w:bidi="ar-EG"/>
        </w:rPr>
        <w:t>-</w:t>
      </w:r>
      <w:r w:rsidRPr="00D664A5">
        <w:rPr>
          <w:rFonts w:ascii="Verdana" w:hAnsi="Verdana"/>
          <w:lang w:bidi="ar-EG"/>
        </w:rPr>
        <w:t>fuel ratio 14:1, exhaust temperature 760ºC ,specific heat capacity of exhaust gas 1.015 KJ/</w:t>
      </w:r>
      <w:proofErr w:type="spellStart"/>
      <w:r w:rsidRPr="00D664A5">
        <w:rPr>
          <w:rFonts w:ascii="Verdana" w:hAnsi="Verdana"/>
          <w:lang w:bidi="ar-EG"/>
        </w:rPr>
        <w:t>Kg.K</w:t>
      </w:r>
      <w:proofErr w:type="spellEnd"/>
      <w:r w:rsidRPr="00D664A5">
        <w:rPr>
          <w:rFonts w:ascii="Verdana" w:hAnsi="Verdana"/>
          <w:lang w:bidi="ar-EG"/>
        </w:rPr>
        <w:t xml:space="preserve"> ,</w:t>
      </w:r>
      <w:r w:rsidR="006E0EC7" w:rsidRPr="006E0EC7">
        <w:rPr>
          <w:rFonts w:ascii="Verdana" w:hAnsi="Verdana"/>
          <w:lang w:bidi="ar-EG"/>
        </w:rPr>
        <w:t xml:space="preserve"> </w:t>
      </w:r>
      <w:r w:rsidRPr="00D664A5">
        <w:rPr>
          <w:rFonts w:ascii="Verdana" w:hAnsi="Verdana"/>
          <w:lang w:bidi="ar-EG"/>
        </w:rPr>
        <w:t xml:space="preserve">cooling water flow rate 0.28 Kg/s , </w:t>
      </w:r>
      <w:r w:rsidR="006E0EC7">
        <w:rPr>
          <w:rFonts w:ascii="Verdana" w:hAnsi="Verdana"/>
          <w:lang w:bidi="ar-EG"/>
        </w:rPr>
        <w:t>cooling water</w:t>
      </w:r>
      <w:r w:rsidR="006E0EC7" w:rsidRPr="00D664A5">
        <w:rPr>
          <w:rFonts w:ascii="Verdana" w:hAnsi="Verdana"/>
          <w:lang w:bidi="ar-EG"/>
        </w:rPr>
        <w:t xml:space="preserve"> temp</w:t>
      </w:r>
      <w:r w:rsidR="006E0EC7">
        <w:rPr>
          <w:rFonts w:ascii="Verdana" w:hAnsi="Verdana"/>
          <w:lang w:bidi="ar-EG"/>
        </w:rPr>
        <w:t xml:space="preserve">erature inlet </w:t>
      </w:r>
      <w:r w:rsidR="006E0EC7" w:rsidRPr="00D664A5">
        <w:rPr>
          <w:rFonts w:ascii="Verdana" w:hAnsi="Verdana"/>
          <w:lang w:bidi="ar-EG"/>
        </w:rPr>
        <w:t xml:space="preserve"> </w:t>
      </w:r>
      <w:r w:rsidR="006E0EC7">
        <w:rPr>
          <w:rFonts w:ascii="Verdana" w:hAnsi="Verdana"/>
          <w:lang w:bidi="ar-EG"/>
        </w:rPr>
        <w:t>18</w:t>
      </w:r>
      <w:r w:rsidR="006E0EC7" w:rsidRPr="00D664A5">
        <w:rPr>
          <w:rFonts w:ascii="Verdana" w:hAnsi="Verdana"/>
          <w:lang w:bidi="ar-EG"/>
        </w:rPr>
        <w:t xml:space="preserve">ºC , </w:t>
      </w:r>
      <w:r w:rsidR="006E0EC7">
        <w:rPr>
          <w:rFonts w:ascii="Verdana" w:hAnsi="Verdana"/>
          <w:lang w:bidi="ar-EG"/>
        </w:rPr>
        <w:t>cooling water</w:t>
      </w:r>
      <w:r w:rsidR="006E0EC7" w:rsidRPr="00D664A5">
        <w:rPr>
          <w:rFonts w:ascii="Verdana" w:hAnsi="Verdana"/>
          <w:lang w:bidi="ar-EG"/>
        </w:rPr>
        <w:t xml:space="preserve"> temp</w:t>
      </w:r>
      <w:r w:rsidR="006E0EC7">
        <w:rPr>
          <w:rFonts w:ascii="Verdana" w:hAnsi="Verdana"/>
          <w:lang w:bidi="ar-EG"/>
        </w:rPr>
        <w:t>erature exit 56</w:t>
      </w:r>
      <w:r w:rsidR="006E0EC7">
        <w:rPr>
          <w:rFonts w:ascii="Verdana" w:hAnsi="Verdana"/>
          <w:vertAlign w:val="superscript"/>
          <w:lang w:bidi="ar-EG"/>
        </w:rPr>
        <w:t>o</w:t>
      </w:r>
      <w:r w:rsidR="006E0EC7">
        <w:rPr>
          <w:rFonts w:ascii="Verdana" w:hAnsi="Verdana"/>
          <w:lang w:bidi="ar-EG"/>
        </w:rPr>
        <w:t xml:space="preserve">C, </w:t>
      </w:r>
      <w:r w:rsidR="006E0EC7" w:rsidRPr="00D664A5">
        <w:rPr>
          <w:rFonts w:ascii="Verdana" w:hAnsi="Verdana"/>
          <w:lang w:bidi="ar-EG"/>
        </w:rPr>
        <w:t xml:space="preserve"> </w:t>
      </w:r>
      <w:r w:rsidRPr="00D664A5">
        <w:rPr>
          <w:rFonts w:ascii="Verdana" w:hAnsi="Verdana"/>
          <w:lang w:bidi="ar-EG"/>
        </w:rPr>
        <w:t>ambient temp 21ºC .from these results, draw up an energy balance in KJ/s and as percentage of the energy supplied.</w:t>
      </w:r>
    </w:p>
    <w:p w:rsidR="00827E55" w:rsidRDefault="00827E55" w:rsidP="00827E55">
      <w:pPr>
        <w:pStyle w:val="ListParagraph"/>
        <w:jc w:val="lowKashida"/>
        <w:rPr>
          <w:rFonts w:ascii="Verdana" w:hAnsi="Verdana"/>
          <w:lang w:bidi="ar-EG"/>
        </w:rPr>
      </w:pPr>
    </w:p>
    <w:p w:rsidR="00D664A5" w:rsidRPr="00D664A5" w:rsidRDefault="00D664A5" w:rsidP="00D664A5">
      <w:pPr>
        <w:pStyle w:val="ListParagraph"/>
        <w:numPr>
          <w:ilvl w:val="0"/>
          <w:numId w:val="14"/>
        </w:numPr>
        <w:jc w:val="lowKashida"/>
        <w:rPr>
          <w:rFonts w:ascii="Verdana" w:hAnsi="Verdana"/>
          <w:lang w:bidi="ar-EG"/>
        </w:rPr>
      </w:pPr>
      <w:r w:rsidRPr="00D664A5">
        <w:rPr>
          <w:rFonts w:ascii="Verdana" w:hAnsi="Verdana"/>
          <w:lang w:bidi="ar-EG"/>
        </w:rPr>
        <w:t>In a trial of six-cylinder patrol engine a Morse test was carried out .when running at full load ,all cylinders working, the brake power was 56KW .the measured brake powers when each cylinder was cut out in turn and the load reduced to bring the engine back to its original speed were as follows:</w:t>
      </w:r>
    </w:p>
    <w:tbl>
      <w:tblPr>
        <w:tblStyle w:val="TableGrid"/>
        <w:tblW w:w="0" w:type="auto"/>
        <w:jc w:val="center"/>
        <w:tblLook w:val="01E0" w:firstRow="1" w:lastRow="1" w:firstColumn="1" w:lastColumn="1" w:noHBand="0" w:noVBand="0"/>
      </w:tblPr>
      <w:tblGrid>
        <w:gridCol w:w="1420"/>
        <w:gridCol w:w="1420"/>
        <w:gridCol w:w="1420"/>
        <w:gridCol w:w="1420"/>
        <w:gridCol w:w="1421"/>
        <w:gridCol w:w="1421"/>
      </w:tblGrid>
      <w:tr w:rsidR="00D664A5" w:rsidTr="00D664A5">
        <w:trPr>
          <w:jc w:val="center"/>
        </w:trPr>
        <w:tc>
          <w:tcPr>
            <w:tcW w:w="1420" w:type="dxa"/>
          </w:tcPr>
          <w:p w:rsidR="00D664A5" w:rsidRDefault="00D664A5" w:rsidP="00D37FF9">
            <w:pPr>
              <w:bidi w:val="0"/>
              <w:jc w:val="lowKashida"/>
              <w:rPr>
                <w:rFonts w:ascii="Verdana" w:hAnsi="Verdana"/>
                <w:lang w:bidi="ar-EG"/>
              </w:rPr>
            </w:pPr>
            <w:r>
              <w:rPr>
                <w:rFonts w:ascii="Verdana" w:hAnsi="Verdana"/>
                <w:lang w:bidi="ar-EG"/>
              </w:rPr>
              <w:t xml:space="preserve">      1</w:t>
            </w:r>
          </w:p>
        </w:tc>
        <w:tc>
          <w:tcPr>
            <w:tcW w:w="1420" w:type="dxa"/>
          </w:tcPr>
          <w:p w:rsidR="00D664A5" w:rsidRDefault="00D664A5" w:rsidP="00D37FF9">
            <w:pPr>
              <w:bidi w:val="0"/>
              <w:jc w:val="lowKashida"/>
              <w:rPr>
                <w:rFonts w:ascii="Verdana" w:hAnsi="Verdana"/>
                <w:lang w:bidi="ar-EG"/>
              </w:rPr>
            </w:pPr>
            <w:r>
              <w:rPr>
                <w:rFonts w:ascii="Verdana" w:hAnsi="Verdana"/>
                <w:lang w:bidi="ar-EG"/>
              </w:rPr>
              <w:t xml:space="preserve">      2</w:t>
            </w:r>
          </w:p>
        </w:tc>
        <w:tc>
          <w:tcPr>
            <w:tcW w:w="1420" w:type="dxa"/>
          </w:tcPr>
          <w:p w:rsidR="00D664A5" w:rsidRDefault="00D664A5" w:rsidP="00D37FF9">
            <w:pPr>
              <w:bidi w:val="0"/>
              <w:jc w:val="lowKashida"/>
              <w:rPr>
                <w:rFonts w:ascii="Verdana" w:hAnsi="Verdana"/>
                <w:lang w:bidi="ar-EG"/>
              </w:rPr>
            </w:pPr>
            <w:r>
              <w:rPr>
                <w:rFonts w:ascii="Verdana" w:hAnsi="Verdana"/>
                <w:lang w:bidi="ar-EG"/>
              </w:rPr>
              <w:t xml:space="preserve">      3</w:t>
            </w:r>
          </w:p>
        </w:tc>
        <w:tc>
          <w:tcPr>
            <w:tcW w:w="1420" w:type="dxa"/>
          </w:tcPr>
          <w:p w:rsidR="00D664A5" w:rsidRDefault="00D664A5" w:rsidP="00D37FF9">
            <w:pPr>
              <w:bidi w:val="0"/>
              <w:jc w:val="lowKashida"/>
              <w:rPr>
                <w:rFonts w:ascii="Verdana" w:hAnsi="Verdana"/>
                <w:lang w:bidi="ar-EG"/>
              </w:rPr>
            </w:pPr>
            <w:r>
              <w:rPr>
                <w:rFonts w:ascii="Verdana" w:hAnsi="Verdana"/>
                <w:lang w:bidi="ar-EG"/>
              </w:rPr>
              <w:t xml:space="preserve">     4</w:t>
            </w:r>
          </w:p>
        </w:tc>
        <w:tc>
          <w:tcPr>
            <w:tcW w:w="1421" w:type="dxa"/>
          </w:tcPr>
          <w:p w:rsidR="00D664A5" w:rsidRDefault="00D664A5" w:rsidP="00D37FF9">
            <w:pPr>
              <w:bidi w:val="0"/>
              <w:jc w:val="lowKashida"/>
              <w:rPr>
                <w:rFonts w:ascii="Verdana" w:hAnsi="Verdana"/>
                <w:lang w:bidi="ar-EG"/>
              </w:rPr>
            </w:pPr>
            <w:r>
              <w:rPr>
                <w:rFonts w:ascii="Verdana" w:hAnsi="Verdana"/>
                <w:lang w:bidi="ar-EG"/>
              </w:rPr>
              <w:t xml:space="preserve">      5</w:t>
            </w:r>
          </w:p>
        </w:tc>
        <w:tc>
          <w:tcPr>
            <w:tcW w:w="1421" w:type="dxa"/>
          </w:tcPr>
          <w:p w:rsidR="00D664A5" w:rsidRDefault="00D664A5" w:rsidP="00D37FF9">
            <w:pPr>
              <w:bidi w:val="0"/>
              <w:jc w:val="lowKashida"/>
              <w:rPr>
                <w:rFonts w:ascii="Verdana" w:hAnsi="Verdana"/>
                <w:lang w:bidi="ar-EG"/>
              </w:rPr>
            </w:pPr>
            <w:r>
              <w:rPr>
                <w:rFonts w:ascii="Verdana" w:hAnsi="Verdana"/>
                <w:lang w:bidi="ar-EG"/>
              </w:rPr>
              <w:t xml:space="preserve">     6</w:t>
            </w:r>
          </w:p>
        </w:tc>
      </w:tr>
      <w:tr w:rsidR="00D664A5" w:rsidTr="00D664A5">
        <w:trPr>
          <w:jc w:val="center"/>
        </w:trPr>
        <w:tc>
          <w:tcPr>
            <w:tcW w:w="1420" w:type="dxa"/>
          </w:tcPr>
          <w:p w:rsidR="00D664A5" w:rsidRDefault="00D664A5" w:rsidP="00D37FF9">
            <w:pPr>
              <w:bidi w:val="0"/>
              <w:jc w:val="lowKashida"/>
              <w:rPr>
                <w:rFonts w:ascii="Verdana" w:hAnsi="Verdana"/>
                <w:lang w:bidi="ar-EG"/>
              </w:rPr>
            </w:pPr>
            <w:r>
              <w:rPr>
                <w:rFonts w:ascii="Verdana" w:hAnsi="Verdana"/>
                <w:lang w:bidi="ar-EG"/>
              </w:rPr>
              <w:t>44.2KW</w:t>
            </w:r>
          </w:p>
        </w:tc>
        <w:tc>
          <w:tcPr>
            <w:tcW w:w="1420" w:type="dxa"/>
          </w:tcPr>
          <w:p w:rsidR="00D664A5" w:rsidRDefault="00D664A5" w:rsidP="00D37FF9">
            <w:pPr>
              <w:bidi w:val="0"/>
              <w:jc w:val="lowKashida"/>
              <w:rPr>
                <w:rFonts w:ascii="Verdana" w:hAnsi="Verdana"/>
                <w:lang w:bidi="ar-EG"/>
              </w:rPr>
            </w:pPr>
            <w:r>
              <w:rPr>
                <w:rFonts w:ascii="Verdana" w:hAnsi="Verdana"/>
                <w:lang w:bidi="ar-EG"/>
              </w:rPr>
              <w:t>44.0KW</w:t>
            </w:r>
          </w:p>
        </w:tc>
        <w:tc>
          <w:tcPr>
            <w:tcW w:w="1420" w:type="dxa"/>
          </w:tcPr>
          <w:p w:rsidR="00D664A5" w:rsidRDefault="00D664A5" w:rsidP="00D37FF9">
            <w:pPr>
              <w:bidi w:val="0"/>
              <w:jc w:val="lowKashida"/>
              <w:rPr>
                <w:rFonts w:ascii="Verdana" w:hAnsi="Verdana"/>
                <w:lang w:bidi="ar-EG"/>
              </w:rPr>
            </w:pPr>
            <w:r>
              <w:rPr>
                <w:rFonts w:ascii="Verdana" w:hAnsi="Verdana"/>
                <w:lang w:bidi="ar-EG"/>
              </w:rPr>
              <w:t>43.9KW</w:t>
            </w:r>
          </w:p>
        </w:tc>
        <w:tc>
          <w:tcPr>
            <w:tcW w:w="1420" w:type="dxa"/>
          </w:tcPr>
          <w:p w:rsidR="00D664A5" w:rsidRDefault="00D664A5" w:rsidP="00D37FF9">
            <w:pPr>
              <w:bidi w:val="0"/>
              <w:jc w:val="lowKashida"/>
              <w:rPr>
                <w:rFonts w:ascii="Verdana" w:hAnsi="Verdana"/>
                <w:lang w:bidi="ar-EG"/>
              </w:rPr>
            </w:pPr>
            <w:r>
              <w:rPr>
                <w:rFonts w:ascii="Verdana" w:hAnsi="Verdana"/>
                <w:lang w:bidi="ar-EG"/>
              </w:rPr>
              <w:t>44.3KW</w:t>
            </w:r>
          </w:p>
        </w:tc>
        <w:tc>
          <w:tcPr>
            <w:tcW w:w="1421" w:type="dxa"/>
          </w:tcPr>
          <w:p w:rsidR="00D664A5" w:rsidRDefault="00D664A5" w:rsidP="00D37FF9">
            <w:pPr>
              <w:bidi w:val="0"/>
              <w:jc w:val="lowKashida"/>
              <w:rPr>
                <w:rFonts w:ascii="Verdana" w:hAnsi="Verdana"/>
                <w:lang w:bidi="ar-EG"/>
              </w:rPr>
            </w:pPr>
            <w:r>
              <w:rPr>
                <w:rFonts w:ascii="Verdana" w:hAnsi="Verdana"/>
                <w:lang w:bidi="ar-EG"/>
              </w:rPr>
              <w:t>44.1KW</w:t>
            </w:r>
          </w:p>
        </w:tc>
        <w:tc>
          <w:tcPr>
            <w:tcW w:w="1421" w:type="dxa"/>
          </w:tcPr>
          <w:p w:rsidR="00D664A5" w:rsidRDefault="00D664A5" w:rsidP="00D37FF9">
            <w:pPr>
              <w:bidi w:val="0"/>
              <w:jc w:val="lowKashida"/>
              <w:rPr>
                <w:rFonts w:ascii="Verdana" w:hAnsi="Verdana"/>
                <w:lang w:bidi="ar-EG"/>
              </w:rPr>
            </w:pPr>
            <w:r>
              <w:rPr>
                <w:rFonts w:ascii="Verdana" w:hAnsi="Verdana"/>
                <w:lang w:bidi="ar-EG"/>
              </w:rPr>
              <w:t>43.7KW</w:t>
            </w:r>
          </w:p>
        </w:tc>
      </w:tr>
    </w:tbl>
    <w:p w:rsidR="00D664A5" w:rsidRDefault="00D664A5" w:rsidP="00386D4B">
      <w:pPr>
        <w:pStyle w:val="ListParagraph"/>
        <w:jc w:val="lowKashida"/>
        <w:rPr>
          <w:rFonts w:ascii="Verdana" w:hAnsi="Verdana"/>
          <w:lang w:bidi="ar-EG"/>
        </w:rPr>
      </w:pPr>
      <w:r w:rsidRPr="00D664A5">
        <w:rPr>
          <w:rFonts w:ascii="Verdana" w:hAnsi="Verdana"/>
          <w:lang w:bidi="ar-EG"/>
        </w:rPr>
        <w:t xml:space="preserve">The following are further recordings taken during the trial, fuel consumption 0.342 L/Kw.hr on an indicated power basis; calorific value of fuel 42000 KJ/Kg , specific gravity of fuel 0.76 , air fuel ratio by mass 15.2:1 , exhaust temp </w:t>
      </w:r>
      <w:r w:rsidR="00386D4B">
        <w:rPr>
          <w:rFonts w:ascii="Verdana" w:hAnsi="Verdana"/>
          <w:lang w:bidi="ar-EG"/>
        </w:rPr>
        <w:t>400</w:t>
      </w:r>
      <w:r w:rsidRPr="00D664A5">
        <w:rPr>
          <w:rFonts w:ascii="Verdana" w:hAnsi="Verdana"/>
          <w:lang w:bidi="ar-EG"/>
        </w:rPr>
        <w:t>ºC ,</w:t>
      </w:r>
      <w:r w:rsidR="00386D4B" w:rsidRPr="00386D4B">
        <w:rPr>
          <w:rFonts w:ascii="Verdana" w:hAnsi="Verdana"/>
          <w:lang w:bidi="ar-EG"/>
        </w:rPr>
        <w:t xml:space="preserve"> </w:t>
      </w:r>
      <w:r w:rsidR="00386D4B" w:rsidRPr="00D664A5">
        <w:rPr>
          <w:rFonts w:ascii="Verdana" w:hAnsi="Verdana"/>
          <w:lang w:bidi="ar-EG"/>
        </w:rPr>
        <w:t>specific heat capacity of exhaust gas 1.015 KJ/</w:t>
      </w:r>
      <w:proofErr w:type="spellStart"/>
      <w:r w:rsidR="00386D4B" w:rsidRPr="00D664A5">
        <w:rPr>
          <w:rFonts w:ascii="Verdana" w:hAnsi="Verdana"/>
          <w:lang w:bidi="ar-EG"/>
        </w:rPr>
        <w:t>Kg.K</w:t>
      </w:r>
      <w:proofErr w:type="spellEnd"/>
      <w:r w:rsidR="00386D4B">
        <w:rPr>
          <w:rFonts w:ascii="Verdana" w:hAnsi="Verdana"/>
          <w:lang w:bidi="ar-EG"/>
        </w:rPr>
        <w:t>,</w:t>
      </w:r>
      <w:r w:rsidRPr="00D664A5">
        <w:rPr>
          <w:rFonts w:ascii="Verdana" w:hAnsi="Verdana"/>
          <w:lang w:bidi="ar-EG"/>
        </w:rPr>
        <w:t xml:space="preserve"> cooling water inlet temp 18ºC ,cooling water outle</w:t>
      </w:r>
      <w:r w:rsidR="00386D4B">
        <w:rPr>
          <w:rFonts w:ascii="Verdana" w:hAnsi="Verdana"/>
          <w:lang w:bidi="ar-EG"/>
        </w:rPr>
        <w:t>t temp 56</w:t>
      </w:r>
      <w:r w:rsidRPr="00D664A5">
        <w:rPr>
          <w:rFonts w:ascii="Verdana" w:hAnsi="Verdana"/>
          <w:lang w:bidi="ar-EG"/>
        </w:rPr>
        <w:t>ºC ,cooling water flow rate 34 Kg/min .from the above data, estimate the mechanical efficiency of the engine and draw up an energy balance as a percentage of the energy supplied by the fuel.</w:t>
      </w:r>
    </w:p>
    <w:p w:rsidR="00D664A5" w:rsidRPr="00D664A5" w:rsidRDefault="00D664A5" w:rsidP="00D664A5">
      <w:pPr>
        <w:pStyle w:val="ListParagraph"/>
        <w:jc w:val="lowKashida"/>
        <w:rPr>
          <w:rFonts w:ascii="Verdana" w:hAnsi="Verdana"/>
          <w:lang w:bidi="ar-EG"/>
        </w:rPr>
      </w:pPr>
    </w:p>
    <w:p w:rsidR="00D664A5" w:rsidRPr="00D664A5" w:rsidRDefault="00D664A5" w:rsidP="00D664A5">
      <w:pPr>
        <w:pStyle w:val="ListParagraph"/>
        <w:numPr>
          <w:ilvl w:val="0"/>
          <w:numId w:val="14"/>
        </w:numPr>
        <w:jc w:val="lowKashida"/>
        <w:rPr>
          <w:rFonts w:ascii="Verdana" w:hAnsi="Verdana"/>
          <w:lang w:bidi="ar-EG"/>
        </w:rPr>
      </w:pPr>
      <w:r w:rsidRPr="00D664A5">
        <w:rPr>
          <w:rFonts w:ascii="Verdana" w:hAnsi="Verdana"/>
          <w:lang w:bidi="ar-EG"/>
        </w:rPr>
        <w:t xml:space="preserve">A four cylinder </w:t>
      </w:r>
      <w:r w:rsidR="00325798">
        <w:rPr>
          <w:rFonts w:ascii="Verdana" w:hAnsi="Verdana"/>
          <w:lang w:bidi="ar-EG"/>
        </w:rPr>
        <w:t xml:space="preserve">4 stroke </w:t>
      </w:r>
      <w:r w:rsidRPr="00D664A5">
        <w:rPr>
          <w:rFonts w:ascii="Verdana" w:hAnsi="Verdana"/>
          <w:lang w:bidi="ar-EG"/>
        </w:rPr>
        <w:t xml:space="preserve">petrol engine has a bore 60 mm and stroke 90 mm. when tested against a dynamometer with torque arms 35 cm, a net brake load of 160 N was obtained at the rated speed of 3000 rev/min .the petrol used has a calorific value of 44000 kJ/Kg and its consumption was 0.082 Kg/min. A Morse test was carried out and the plugs of the cylinders were successively short circuited without change of speed. The corresponding brake loads were 113.5N, 109N, </w:t>
      </w:r>
      <w:r w:rsidR="00325798">
        <w:rPr>
          <w:rFonts w:ascii="Verdana" w:hAnsi="Verdana"/>
          <w:lang w:bidi="ar-EG"/>
        </w:rPr>
        <w:t xml:space="preserve">106.5, </w:t>
      </w:r>
      <w:r w:rsidRPr="00D664A5">
        <w:rPr>
          <w:rFonts w:ascii="Verdana" w:hAnsi="Verdana"/>
          <w:lang w:bidi="ar-EG"/>
        </w:rPr>
        <w:t xml:space="preserve">120N. Determine the engine torque, the </w:t>
      </w:r>
      <w:proofErr w:type="spellStart"/>
      <w:r w:rsidRPr="00D664A5">
        <w:rPr>
          <w:rFonts w:ascii="Verdana" w:hAnsi="Verdana"/>
          <w:lang w:bidi="ar-EG"/>
        </w:rPr>
        <w:t>B.mep</w:t>
      </w:r>
      <w:proofErr w:type="spellEnd"/>
      <w:r w:rsidRPr="00D664A5">
        <w:rPr>
          <w:rFonts w:ascii="Verdana" w:hAnsi="Verdana"/>
          <w:lang w:bidi="ar-EG"/>
        </w:rPr>
        <w:t xml:space="preserve">, the thermal efficiency, specific fuel consumption, the mechanical efficiency and the </w:t>
      </w:r>
      <w:proofErr w:type="spellStart"/>
      <w:r w:rsidRPr="00D664A5">
        <w:rPr>
          <w:rFonts w:ascii="Verdana" w:hAnsi="Verdana"/>
          <w:lang w:bidi="ar-EG"/>
        </w:rPr>
        <w:t>I.mep</w:t>
      </w:r>
      <w:proofErr w:type="spellEnd"/>
      <w:r w:rsidRPr="00D664A5">
        <w:rPr>
          <w:rFonts w:ascii="Verdana" w:hAnsi="Verdana"/>
          <w:lang w:bidi="ar-EG"/>
        </w:rPr>
        <w:t xml:space="preserve"> under these conditions.</w:t>
      </w:r>
    </w:p>
    <w:p w:rsidR="00325798" w:rsidRDefault="00D664A5" w:rsidP="00827E55">
      <w:pPr>
        <w:pStyle w:val="ListParagraph"/>
        <w:jc w:val="lowKashida"/>
        <w:rPr>
          <w:rFonts w:ascii="Verdana" w:hAnsi="Verdana"/>
          <w:lang w:bidi="ar-EG"/>
        </w:rPr>
      </w:pPr>
      <w:r w:rsidRPr="00D664A5">
        <w:rPr>
          <w:rFonts w:ascii="Verdana" w:hAnsi="Verdana"/>
          <w:lang w:bidi="ar-EG"/>
        </w:rPr>
        <w:t>If the engine was tested in an atmosphere of 1 bar and 15ºC and the stoichiometric air fuel ratio was 15, determine the volumetric efficiency of the engine.</w:t>
      </w:r>
    </w:p>
    <w:p w:rsidR="00827E55" w:rsidRPr="00D8023D" w:rsidRDefault="00827E55" w:rsidP="00827E55">
      <w:pPr>
        <w:pStyle w:val="ListParagraph"/>
        <w:jc w:val="lowKashida"/>
        <w:rPr>
          <w:rFonts w:ascii="Verdana" w:hAnsi="Verdana"/>
          <w:lang w:bidi="ar-EG"/>
        </w:rPr>
      </w:pPr>
    </w:p>
    <w:p w:rsidR="00D664A5" w:rsidRDefault="00D664A5" w:rsidP="005855FE">
      <w:pPr>
        <w:pStyle w:val="ListParagraph"/>
        <w:numPr>
          <w:ilvl w:val="0"/>
          <w:numId w:val="14"/>
        </w:numPr>
        <w:jc w:val="lowKashida"/>
        <w:rPr>
          <w:rFonts w:ascii="Verdana" w:hAnsi="Verdana"/>
          <w:lang w:bidi="ar-EG"/>
        </w:rPr>
      </w:pPr>
      <w:r w:rsidRPr="00D664A5">
        <w:rPr>
          <w:rFonts w:ascii="Verdana" w:hAnsi="Verdana"/>
          <w:lang w:bidi="ar-EG"/>
        </w:rPr>
        <w:t>In a test of an oil engine under full load condition the following results were obtained: Indicated power 33.6KW , break power 27.6 KW , fuel used 8.4 Kg/</w:t>
      </w:r>
      <w:proofErr w:type="spellStart"/>
      <w:r w:rsidRPr="00D664A5">
        <w:rPr>
          <w:rFonts w:ascii="Verdana" w:hAnsi="Verdana"/>
          <w:lang w:bidi="ar-EG"/>
        </w:rPr>
        <w:t>hr</w:t>
      </w:r>
      <w:proofErr w:type="spellEnd"/>
      <w:r w:rsidRPr="00D664A5">
        <w:rPr>
          <w:rFonts w:ascii="Verdana" w:hAnsi="Verdana"/>
          <w:lang w:bidi="ar-EG"/>
        </w:rPr>
        <w:t xml:space="preserve"> , fuel calorific value 42000 K</w:t>
      </w:r>
      <w:r w:rsidR="005855FE">
        <w:rPr>
          <w:rFonts w:ascii="Verdana" w:hAnsi="Verdana"/>
          <w:lang w:bidi="ar-EG"/>
        </w:rPr>
        <w:t>J</w:t>
      </w:r>
      <w:r w:rsidRPr="00D664A5">
        <w:rPr>
          <w:rFonts w:ascii="Verdana" w:hAnsi="Verdana"/>
          <w:lang w:bidi="ar-EG"/>
        </w:rPr>
        <w:t xml:space="preserve">/Kg , inlet and outlet cooling water temp are 15ºC,75ºC </w:t>
      </w:r>
      <w:r w:rsidRPr="00D664A5">
        <w:rPr>
          <w:rFonts w:ascii="Verdana" w:hAnsi="Verdana"/>
          <w:lang w:bidi="ar-EG"/>
        </w:rPr>
        <w:lastRenderedPageBreak/>
        <w:t xml:space="preserve">,rate of flow of cylinder jacket cooling water 7Kg/min , the cooling water from engine enters an exhaust gas calorimeter and leaves at 110ºC ,temperature of exhaust gases 420ºC , exhaust gases leaves  the calorimeter at 82ºC ,room temp 20ºC </w:t>
      </w:r>
      <w:r w:rsidR="00490054">
        <w:rPr>
          <w:rFonts w:ascii="Verdana" w:hAnsi="Verdana"/>
          <w:lang w:bidi="ar-EG"/>
        </w:rPr>
        <w:t xml:space="preserve">, </w:t>
      </w:r>
      <w:r w:rsidR="00490054" w:rsidRPr="00D664A5">
        <w:rPr>
          <w:rFonts w:ascii="Verdana" w:hAnsi="Verdana"/>
          <w:lang w:bidi="ar-EG"/>
        </w:rPr>
        <w:t>specific he</w:t>
      </w:r>
      <w:r w:rsidR="00490054">
        <w:rPr>
          <w:rFonts w:ascii="Verdana" w:hAnsi="Verdana"/>
          <w:lang w:bidi="ar-EG"/>
        </w:rPr>
        <w:t>at capacity of exhaust gas 1.1</w:t>
      </w:r>
      <w:r w:rsidR="00490054" w:rsidRPr="00D664A5">
        <w:rPr>
          <w:rFonts w:ascii="Verdana" w:hAnsi="Verdana"/>
          <w:lang w:bidi="ar-EG"/>
        </w:rPr>
        <w:t xml:space="preserve"> KJ/</w:t>
      </w:r>
      <w:proofErr w:type="spellStart"/>
      <w:r w:rsidR="00490054" w:rsidRPr="00D664A5">
        <w:rPr>
          <w:rFonts w:ascii="Verdana" w:hAnsi="Verdana"/>
          <w:lang w:bidi="ar-EG"/>
        </w:rPr>
        <w:t>Kg.K</w:t>
      </w:r>
      <w:proofErr w:type="spellEnd"/>
      <w:r w:rsidRPr="00D664A5">
        <w:rPr>
          <w:rFonts w:ascii="Verdana" w:hAnsi="Verdana"/>
          <w:lang w:bidi="ar-EG"/>
        </w:rPr>
        <w:t>.</w:t>
      </w:r>
      <w:r w:rsidR="004B2F63">
        <w:rPr>
          <w:rFonts w:ascii="Verdana" w:hAnsi="Verdana"/>
          <w:lang w:bidi="ar-EG"/>
        </w:rPr>
        <w:t xml:space="preserve"> </w:t>
      </w:r>
      <w:r w:rsidRPr="00D664A5">
        <w:rPr>
          <w:rFonts w:ascii="Verdana" w:hAnsi="Verdana"/>
          <w:lang w:bidi="ar-EG"/>
        </w:rPr>
        <w:t>Find the air fuel ratio used and draw up the heat balance sheet.</w:t>
      </w:r>
    </w:p>
    <w:p w:rsidR="00C434FC" w:rsidRDefault="00C434FC" w:rsidP="00C434FC">
      <w:pPr>
        <w:pStyle w:val="ListParagraph"/>
        <w:jc w:val="center"/>
        <w:rPr>
          <w:rFonts w:ascii="Verdana" w:hAnsi="Verdana"/>
          <w:lang w:bidi="ar-EG"/>
        </w:rPr>
      </w:pPr>
    </w:p>
    <w:p w:rsidR="00D664A5" w:rsidRPr="00D664A5" w:rsidRDefault="00D664A5" w:rsidP="00D664A5">
      <w:pPr>
        <w:pStyle w:val="ListParagraph"/>
        <w:numPr>
          <w:ilvl w:val="0"/>
          <w:numId w:val="14"/>
        </w:numPr>
        <w:jc w:val="lowKashida"/>
        <w:rPr>
          <w:rFonts w:ascii="Verdana" w:hAnsi="Verdana"/>
          <w:lang w:bidi="ar-EG"/>
        </w:rPr>
      </w:pPr>
      <w:r w:rsidRPr="00D664A5">
        <w:rPr>
          <w:rFonts w:ascii="Verdana" w:hAnsi="Verdana"/>
          <w:lang w:bidi="ar-EG"/>
        </w:rPr>
        <w:t xml:space="preserve">A test on single cylinder, 4 </w:t>
      </w:r>
      <w:r w:rsidR="00550CC6">
        <w:rPr>
          <w:rFonts w:ascii="Verdana" w:hAnsi="Verdana"/>
          <w:lang w:bidi="ar-EG"/>
        </w:rPr>
        <w:t xml:space="preserve">stroke oil engine having </w:t>
      </w:r>
      <w:proofErr w:type="spellStart"/>
      <w:r w:rsidR="00550CC6">
        <w:rPr>
          <w:rFonts w:ascii="Verdana" w:hAnsi="Verdana"/>
          <w:lang w:bidi="ar-EG"/>
        </w:rPr>
        <w:t>bore</w:t>
      </w:r>
      <w:proofErr w:type="spellEnd"/>
      <w:r w:rsidR="00550CC6">
        <w:rPr>
          <w:rFonts w:ascii="Verdana" w:hAnsi="Verdana"/>
          <w:lang w:bidi="ar-EG"/>
        </w:rPr>
        <w:t xml:space="preserve"> 18</w:t>
      </w:r>
      <w:r w:rsidRPr="00D664A5">
        <w:rPr>
          <w:rFonts w:ascii="Verdana" w:hAnsi="Verdana"/>
          <w:lang w:bidi="ar-EG"/>
        </w:rPr>
        <w:t xml:space="preserve"> cm and stroke 36 cm yielded the following results:</w:t>
      </w:r>
      <w:r>
        <w:rPr>
          <w:rFonts w:ascii="Verdana" w:hAnsi="Verdana"/>
          <w:lang w:bidi="ar-EG"/>
        </w:rPr>
        <w:t xml:space="preserve"> </w:t>
      </w:r>
      <w:r w:rsidRPr="00D664A5">
        <w:rPr>
          <w:rFonts w:ascii="Verdana" w:hAnsi="Verdana"/>
          <w:lang w:bidi="ar-EG"/>
        </w:rPr>
        <w:t xml:space="preserve">Speed 285 </w:t>
      </w:r>
      <w:proofErr w:type="spellStart"/>
      <w:r w:rsidRPr="00D664A5">
        <w:rPr>
          <w:rFonts w:ascii="Verdana" w:hAnsi="Verdana"/>
          <w:lang w:bidi="ar-EG"/>
        </w:rPr>
        <w:t>r.p.m</w:t>
      </w:r>
      <w:proofErr w:type="spellEnd"/>
      <w:r w:rsidRPr="00D664A5">
        <w:rPr>
          <w:rFonts w:ascii="Verdana" w:hAnsi="Verdana"/>
          <w:lang w:bidi="ar-EG"/>
        </w:rPr>
        <w:t xml:space="preserve"> , brake torque 400Nm , indicated mean effective pressure 7 bar , air consumption 81 Kg/h , cooling water flow rate 4.5 Kg/min , cooling water temp rise 36 ºC ,air fuel ratio 25 , exhaust gas temp 415ºC ,barometri</w:t>
      </w:r>
      <w:r w:rsidR="005855FE">
        <w:rPr>
          <w:rFonts w:ascii="Verdana" w:hAnsi="Verdana"/>
          <w:lang w:bidi="ar-EG"/>
        </w:rPr>
        <w:t>c pressure 1 bar , room temp 21</w:t>
      </w:r>
      <w:r w:rsidRPr="00D664A5">
        <w:rPr>
          <w:rFonts w:ascii="Verdana" w:hAnsi="Verdana"/>
          <w:lang w:bidi="ar-EG"/>
        </w:rPr>
        <w:t>ºC , the fuel has calorific value 43000 KJ/Kg . Determine:</w:t>
      </w:r>
    </w:p>
    <w:p w:rsidR="00D664A5" w:rsidRDefault="00D664A5" w:rsidP="00D664A5">
      <w:pPr>
        <w:numPr>
          <w:ilvl w:val="0"/>
          <w:numId w:val="15"/>
        </w:numPr>
        <w:spacing w:after="0" w:line="240" w:lineRule="auto"/>
        <w:jc w:val="lowKashida"/>
        <w:rPr>
          <w:rFonts w:ascii="Verdana" w:hAnsi="Verdana"/>
          <w:lang w:bidi="ar-EG"/>
        </w:rPr>
      </w:pPr>
      <w:r>
        <w:rPr>
          <w:rFonts w:ascii="Verdana" w:hAnsi="Verdana"/>
          <w:lang w:bidi="ar-EG"/>
        </w:rPr>
        <w:t>the indicated thermal efficiency</w:t>
      </w:r>
    </w:p>
    <w:p w:rsidR="00D664A5" w:rsidRDefault="00D664A5" w:rsidP="00D664A5">
      <w:pPr>
        <w:numPr>
          <w:ilvl w:val="0"/>
          <w:numId w:val="15"/>
        </w:numPr>
        <w:spacing w:after="0" w:line="240" w:lineRule="auto"/>
        <w:jc w:val="lowKashida"/>
        <w:rPr>
          <w:rFonts w:ascii="Verdana" w:hAnsi="Verdana"/>
          <w:lang w:bidi="ar-EG"/>
        </w:rPr>
      </w:pPr>
      <w:r>
        <w:rPr>
          <w:rFonts w:ascii="Verdana" w:hAnsi="Verdana"/>
          <w:lang w:bidi="ar-EG"/>
        </w:rPr>
        <w:t>Volumetric efficiency based on atmospheric conditions</w:t>
      </w:r>
    </w:p>
    <w:p w:rsidR="00D664A5" w:rsidRDefault="00D664A5" w:rsidP="005855FE">
      <w:pPr>
        <w:ind w:firstLine="720"/>
        <w:jc w:val="lowKashida"/>
        <w:rPr>
          <w:rFonts w:ascii="Verdana" w:hAnsi="Verdana"/>
          <w:lang w:bidi="ar-EG"/>
        </w:rPr>
      </w:pPr>
      <w:r>
        <w:rPr>
          <w:rFonts w:ascii="Verdana" w:hAnsi="Verdana"/>
          <w:lang w:bidi="ar-EG"/>
        </w:rPr>
        <w:t>Draw up heat balance in terms of K</w:t>
      </w:r>
      <w:r w:rsidR="005855FE">
        <w:rPr>
          <w:rFonts w:ascii="Verdana" w:hAnsi="Verdana"/>
          <w:lang w:bidi="ar-EG"/>
        </w:rPr>
        <w:t>J</w:t>
      </w:r>
      <w:r>
        <w:rPr>
          <w:rFonts w:ascii="Verdana" w:hAnsi="Verdana"/>
          <w:lang w:bidi="ar-EG"/>
        </w:rPr>
        <w:t>/min explaining clearly the content of each term.</w:t>
      </w:r>
    </w:p>
    <w:p w:rsidR="00D664A5" w:rsidRDefault="00D664A5" w:rsidP="005855FE">
      <w:pPr>
        <w:pStyle w:val="ListParagraph"/>
        <w:numPr>
          <w:ilvl w:val="0"/>
          <w:numId w:val="14"/>
        </w:numPr>
        <w:jc w:val="lowKashida"/>
        <w:rPr>
          <w:rFonts w:ascii="Verdana" w:hAnsi="Verdana"/>
          <w:lang w:bidi="ar-EG"/>
        </w:rPr>
      </w:pPr>
      <w:r w:rsidRPr="00D664A5">
        <w:rPr>
          <w:rFonts w:ascii="Verdana" w:hAnsi="Verdana"/>
          <w:lang w:bidi="ar-EG"/>
        </w:rPr>
        <w:t xml:space="preserve">In a test on single cylinder oil engine with bore 30 </w:t>
      </w:r>
      <w:r w:rsidR="005855FE" w:rsidRPr="00D664A5">
        <w:rPr>
          <w:rFonts w:ascii="Verdana" w:hAnsi="Verdana"/>
          <w:lang w:bidi="ar-EG"/>
        </w:rPr>
        <w:t>cm,</w:t>
      </w:r>
      <w:r w:rsidRPr="00D664A5">
        <w:rPr>
          <w:rFonts w:ascii="Verdana" w:hAnsi="Verdana"/>
          <w:lang w:bidi="ar-EG"/>
        </w:rPr>
        <w:t xml:space="preserve"> stroke 45 </w:t>
      </w:r>
      <w:r w:rsidR="005855FE" w:rsidRPr="00D664A5">
        <w:rPr>
          <w:rFonts w:ascii="Verdana" w:hAnsi="Verdana"/>
          <w:lang w:bidi="ar-EG"/>
        </w:rPr>
        <w:t>cm,</w:t>
      </w:r>
      <w:r w:rsidRPr="00D664A5">
        <w:rPr>
          <w:rFonts w:ascii="Verdana" w:hAnsi="Verdana"/>
          <w:lang w:bidi="ar-EG"/>
        </w:rPr>
        <w:t xml:space="preserve"> and working on 4 stroke </w:t>
      </w:r>
      <w:proofErr w:type="gramStart"/>
      <w:r w:rsidR="005855FE" w:rsidRPr="00D664A5">
        <w:rPr>
          <w:rFonts w:ascii="Verdana" w:hAnsi="Verdana"/>
          <w:lang w:bidi="ar-EG"/>
        </w:rPr>
        <w:t>cycle</w:t>
      </w:r>
      <w:proofErr w:type="gramEnd"/>
      <w:r w:rsidR="005855FE" w:rsidRPr="00D664A5">
        <w:rPr>
          <w:rFonts w:ascii="Verdana" w:hAnsi="Verdana"/>
          <w:lang w:bidi="ar-EG"/>
        </w:rPr>
        <w:t xml:space="preserve">. </w:t>
      </w:r>
      <w:r w:rsidRPr="00D664A5">
        <w:rPr>
          <w:rFonts w:ascii="Verdana" w:hAnsi="Verdana"/>
          <w:lang w:bidi="ar-EG"/>
        </w:rPr>
        <w:t>the following observations were made:</w:t>
      </w:r>
      <w:r>
        <w:rPr>
          <w:rFonts w:ascii="Verdana" w:hAnsi="Verdana"/>
          <w:lang w:bidi="ar-EG"/>
        </w:rPr>
        <w:t xml:space="preserve"> </w:t>
      </w:r>
      <w:r w:rsidRPr="00D664A5">
        <w:rPr>
          <w:rFonts w:ascii="Verdana" w:hAnsi="Verdana"/>
          <w:lang w:bidi="ar-EG"/>
        </w:rPr>
        <w:t xml:space="preserve">Duration of trial 1 hour , total fuel consumption 7.6 Kg with calorific value 44000 KJ/Kg , total revolutions made 12000, </w:t>
      </w:r>
      <w:proofErr w:type="spellStart"/>
      <w:r w:rsidR="005223A5">
        <w:rPr>
          <w:rFonts w:ascii="Verdana" w:hAnsi="Verdana"/>
          <w:lang w:bidi="ar-EG"/>
        </w:rPr>
        <w:t>i</w:t>
      </w:r>
      <w:r w:rsidRPr="00D664A5">
        <w:rPr>
          <w:rFonts w:ascii="Verdana" w:hAnsi="Verdana"/>
          <w:lang w:bidi="ar-EG"/>
        </w:rPr>
        <w:t>mep</w:t>
      </w:r>
      <w:proofErr w:type="spellEnd"/>
      <w:r w:rsidRPr="00D664A5">
        <w:rPr>
          <w:rFonts w:ascii="Verdana" w:hAnsi="Verdana"/>
          <w:lang w:bidi="ar-EG"/>
        </w:rPr>
        <w:t>=6 bar, net brake load 150 kg , brake drum diameter 180 cm , robe diameter 3 cm , total weight of jacket cooli</w:t>
      </w:r>
      <w:r w:rsidR="00B72D7C">
        <w:rPr>
          <w:rFonts w:ascii="Verdana" w:hAnsi="Verdana"/>
          <w:lang w:bidi="ar-EG"/>
        </w:rPr>
        <w:t>ng water 550 kg it enters at 21</w:t>
      </w:r>
      <w:r w:rsidRPr="00D664A5">
        <w:rPr>
          <w:rFonts w:ascii="Verdana" w:hAnsi="Verdana"/>
          <w:lang w:bidi="ar-EG"/>
        </w:rPr>
        <w:t>ºC and leaves at 60ºC ,total air consumption 360 kg ,spe</w:t>
      </w:r>
      <w:r w:rsidR="005223A5">
        <w:rPr>
          <w:rFonts w:ascii="Verdana" w:hAnsi="Verdana"/>
          <w:lang w:bidi="ar-EG"/>
        </w:rPr>
        <w:t>cific heat of exhaust gases 1 KJ</w:t>
      </w:r>
      <w:r w:rsidRPr="00D664A5">
        <w:rPr>
          <w:rFonts w:ascii="Verdana" w:hAnsi="Verdana"/>
          <w:lang w:bidi="ar-EG"/>
        </w:rPr>
        <w:t>/</w:t>
      </w:r>
      <w:proofErr w:type="spellStart"/>
      <w:r w:rsidRPr="00D664A5">
        <w:rPr>
          <w:rFonts w:ascii="Verdana" w:hAnsi="Verdana"/>
          <w:lang w:bidi="ar-EG"/>
        </w:rPr>
        <w:t>Kg</w:t>
      </w:r>
      <w:r w:rsidR="005855FE">
        <w:rPr>
          <w:rFonts w:ascii="Verdana" w:hAnsi="Verdana"/>
          <w:lang w:bidi="ar-EG"/>
        </w:rPr>
        <w:t>.</w:t>
      </w:r>
      <w:r w:rsidRPr="00D664A5">
        <w:rPr>
          <w:rFonts w:ascii="Verdana" w:hAnsi="Verdana"/>
          <w:lang w:bidi="ar-EG"/>
        </w:rPr>
        <w:t>K</w:t>
      </w:r>
      <w:proofErr w:type="spellEnd"/>
      <w:r w:rsidRPr="00D664A5">
        <w:rPr>
          <w:rFonts w:ascii="Verdana" w:hAnsi="Verdana"/>
          <w:lang w:bidi="ar-EG"/>
        </w:rPr>
        <w:t xml:space="preserve"> .You are required to calculate indicated and brake power ,mechanical efficiency, indicated thermal efficiency and draw up a heat balance sheet on minute basis.</w:t>
      </w:r>
    </w:p>
    <w:p w:rsidR="00D37FF9" w:rsidRPr="00D664A5" w:rsidRDefault="00D37FF9" w:rsidP="00D664A5">
      <w:pPr>
        <w:pStyle w:val="ListParagraph"/>
        <w:jc w:val="lowKashida"/>
        <w:rPr>
          <w:rFonts w:ascii="Verdana" w:hAnsi="Verdana"/>
          <w:lang w:bidi="ar-EG"/>
        </w:rPr>
      </w:pPr>
    </w:p>
    <w:p w:rsidR="00D664A5" w:rsidRDefault="00C71910" w:rsidP="00D664A5">
      <w:pPr>
        <w:pStyle w:val="ListParagraph"/>
        <w:numPr>
          <w:ilvl w:val="0"/>
          <w:numId w:val="14"/>
        </w:numPr>
        <w:jc w:val="lowKashida"/>
        <w:rPr>
          <w:rFonts w:ascii="Verdana" w:hAnsi="Verdana"/>
          <w:lang w:bidi="ar-EG"/>
        </w:rPr>
      </w:pPr>
      <w:r>
        <w:rPr>
          <w:rFonts w:ascii="Verdana" w:hAnsi="Verdana"/>
          <w:lang w:bidi="ar-EG"/>
        </w:rPr>
        <w:t>The following are taken during a test on a 6 cylinder, 4-stroke petrol engine at constant speed of 3300 rpm and a full throttle:</w:t>
      </w:r>
    </w:p>
    <w:tbl>
      <w:tblPr>
        <w:tblStyle w:val="TableGrid"/>
        <w:tblpPr w:leftFromText="180" w:rightFromText="180" w:vertAnchor="text" w:horzAnchor="margin" w:tblpXSpec="center" w:tblpY="12"/>
        <w:tblW w:w="0" w:type="auto"/>
        <w:tblLook w:val="01E0" w:firstRow="1" w:lastRow="1" w:firstColumn="1" w:lastColumn="1" w:noHBand="0" w:noVBand="0"/>
      </w:tblPr>
      <w:tblGrid>
        <w:gridCol w:w="2870"/>
        <w:gridCol w:w="1276"/>
        <w:gridCol w:w="1276"/>
        <w:gridCol w:w="1275"/>
        <w:gridCol w:w="1276"/>
        <w:gridCol w:w="1299"/>
      </w:tblGrid>
      <w:tr w:rsidR="003C6C66" w:rsidTr="00AE24D7">
        <w:tc>
          <w:tcPr>
            <w:tcW w:w="2870" w:type="dxa"/>
          </w:tcPr>
          <w:p w:rsidR="003C6C66" w:rsidRDefault="003C6C66" w:rsidP="003C6C66">
            <w:pPr>
              <w:bidi w:val="0"/>
              <w:jc w:val="lowKashida"/>
              <w:rPr>
                <w:rFonts w:ascii="Verdana" w:hAnsi="Verdana"/>
                <w:lang w:bidi="ar-EG"/>
              </w:rPr>
            </w:pPr>
            <w:r>
              <w:rPr>
                <w:rFonts w:ascii="Verdana" w:hAnsi="Verdana"/>
                <w:lang w:bidi="ar-EG"/>
              </w:rPr>
              <w:t xml:space="preserve">      </w:t>
            </w:r>
          </w:p>
        </w:tc>
        <w:tc>
          <w:tcPr>
            <w:tcW w:w="1276" w:type="dxa"/>
          </w:tcPr>
          <w:p w:rsidR="003C6C66" w:rsidRDefault="00AE24D7" w:rsidP="00AE24D7">
            <w:pPr>
              <w:bidi w:val="0"/>
              <w:jc w:val="center"/>
              <w:rPr>
                <w:rFonts w:ascii="Verdana" w:hAnsi="Verdana"/>
                <w:lang w:bidi="ar-EG"/>
              </w:rPr>
            </w:pPr>
            <w:r>
              <w:rPr>
                <w:rFonts w:ascii="Verdana" w:hAnsi="Verdana"/>
                <w:lang w:bidi="ar-EG"/>
              </w:rPr>
              <w:t>1</w:t>
            </w:r>
          </w:p>
        </w:tc>
        <w:tc>
          <w:tcPr>
            <w:tcW w:w="1276" w:type="dxa"/>
          </w:tcPr>
          <w:p w:rsidR="003C6C66" w:rsidRDefault="00AE24D7" w:rsidP="00AE24D7">
            <w:pPr>
              <w:bidi w:val="0"/>
              <w:jc w:val="center"/>
              <w:rPr>
                <w:rFonts w:ascii="Verdana" w:hAnsi="Verdana"/>
                <w:lang w:bidi="ar-EG"/>
              </w:rPr>
            </w:pPr>
            <w:r>
              <w:rPr>
                <w:rFonts w:ascii="Verdana" w:hAnsi="Verdana"/>
                <w:lang w:bidi="ar-EG"/>
              </w:rPr>
              <w:t>2</w:t>
            </w:r>
          </w:p>
        </w:tc>
        <w:tc>
          <w:tcPr>
            <w:tcW w:w="1275" w:type="dxa"/>
          </w:tcPr>
          <w:p w:rsidR="003C6C66" w:rsidRDefault="00AE24D7" w:rsidP="00AE24D7">
            <w:pPr>
              <w:bidi w:val="0"/>
              <w:jc w:val="center"/>
              <w:rPr>
                <w:rFonts w:ascii="Verdana" w:hAnsi="Verdana"/>
                <w:lang w:bidi="ar-EG"/>
              </w:rPr>
            </w:pPr>
            <w:r>
              <w:rPr>
                <w:rFonts w:ascii="Verdana" w:hAnsi="Verdana"/>
                <w:lang w:bidi="ar-EG"/>
              </w:rPr>
              <w:t>3</w:t>
            </w:r>
          </w:p>
        </w:tc>
        <w:tc>
          <w:tcPr>
            <w:tcW w:w="1276" w:type="dxa"/>
          </w:tcPr>
          <w:p w:rsidR="003C6C66" w:rsidRDefault="00AE24D7" w:rsidP="00AE24D7">
            <w:pPr>
              <w:bidi w:val="0"/>
              <w:jc w:val="center"/>
              <w:rPr>
                <w:rFonts w:ascii="Verdana" w:hAnsi="Verdana"/>
                <w:lang w:bidi="ar-EG"/>
              </w:rPr>
            </w:pPr>
            <w:r>
              <w:rPr>
                <w:rFonts w:ascii="Verdana" w:hAnsi="Verdana"/>
                <w:lang w:bidi="ar-EG"/>
              </w:rPr>
              <w:t>4</w:t>
            </w:r>
          </w:p>
        </w:tc>
        <w:tc>
          <w:tcPr>
            <w:tcW w:w="1299" w:type="dxa"/>
          </w:tcPr>
          <w:p w:rsidR="003C6C66" w:rsidRDefault="00AE24D7" w:rsidP="00AE24D7">
            <w:pPr>
              <w:bidi w:val="0"/>
              <w:jc w:val="center"/>
              <w:rPr>
                <w:rFonts w:ascii="Verdana" w:hAnsi="Verdana"/>
                <w:lang w:bidi="ar-EG"/>
              </w:rPr>
            </w:pPr>
            <w:r>
              <w:rPr>
                <w:rFonts w:ascii="Verdana" w:hAnsi="Verdana"/>
                <w:lang w:bidi="ar-EG"/>
              </w:rPr>
              <w:t>5</w:t>
            </w:r>
          </w:p>
        </w:tc>
      </w:tr>
      <w:tr w:rsidR="003C6C66" w:rsidTr="00AE24D7">
        <w:tc>
          <w:tcPr>
            <w:tcW w:w="2870" w:type="dxa"/>
          </w:tcPr>
          <w:p w:rsidR="003C6C66" w:rsidRDefault="00AE24D7" w:rsidP="003C6C66">
            <w:pPr>
              <w:bidi w:val="0"/>
              <w:jc w:val="lowKashida"/>
              <w:rPr>
                <w:rFonts w:ascii="Verdana" w:hAnsi="Verdana"/>
                <w:lang w:bidi="ar-EG"/>
              </w:rPr>
            </w:pPr>
            <w:r>
              <w:rPr>
                <w:rFonts w:ascii="Verdana" w:hAnsi="Verdana"/>
                <w:lang w:bidi="ar-EG"/>
              </w:rPr>
              <w:t>Fuel consumption(kg/</w:t>
            </w:r>
            <w:proofErr w:type="spellStart"/>
            <w:r>
              <w:rPr>
                <w:rFonts w:ascii="Verdana" w:hAnsi="Verdana"/>
                <w:lang w:bidi="ar-EG"/>
              </w:rPr>
              <w:t>hr</w:t>
            </w:r>
            <w:proofErr w:type="spellEnd"/>
            <w:r>
              <w:rPr>
                <w:rFonts w:ascii="Verdana" w:hAnsi="Verdana"/>
                <w:lang w:bidi="ar-EG"/>
              </w:rPr>
              <w:t>)</w:t>
            </w:r>
          </w:p>
        </w:tc>
        <w:tc>
          <w:tcPr>
            <w:tcW w:w="1276" w:type="dxa"/>
          </w:tcPr>
          <w:p w:rsidR="003C6C66" w:rsidRDefault="00AE24D7" w:rsidP="00AE24D7">
            <w:pPr>
              <w:bidi w:val="0"/>
              <w:jc w:val="center"/>
              <w:rPr>
                <w:rFonts w:ascii="Verdana" w:hAnsi="Verdana"/>
                <w:lang w:bidi="ar-EG"/>
              </w:rPr>
            </w:pPr>
            <w:r>
              <w:rPr>
                <w:rFonts w:ascii="Verdana" w:hAnsi="Verdana"/>
                <w:lang w:bidi="ar-EG"/>
              </w:rPr>
              <w:t>8.0</w:t>
            </w:r>
          </w:p>
        </w:tc>
        <w:tc>
          <w:tcPr>
            <w:tcW w:w="1276" w:type="dxa"/>
          </w:tcPr>
          <w:p w:rsidR="003C6C66" w:rsidRDefault="00AE24D7" w:rsidP="00AE24D7">
            <w:pPr>
              <w:bidi w:val="0"/>
              <w:jc w:val="center"/>
              <w:rPr>
                <w:rFonts w:ascii="Verdana" w:hAnsi="Verdana"/>
                <w:lang w:bidi="ar-EG"/>
              </w:rPr>
            </w:pPr>
            <w:r>
              <w:rPr>
                <w:rFonts w:ascii="Verdana" w:hAnsi="Verdana"/>
                <w:lang w:bidi="ar-EG"/>
              </w:rPr>
              <w:t>12.5</w:t>
            </w:r>
          </w:p>
        </w:tc>
        <w:tc>
          <w:tcPr>
            <w:tcW w:w="1275" w:type="dxa"/>
          </w:tcPr>
          <w:p w:rsidR="003C6C66" w:rsidRDefault="00AE24D7" w:rsidP="00AE24D7">
            <w:pPr>
              <w:bidi w:val="0"/>
              <w:jc w:val="center"/>
              <w:rPr>
                <w:rFonts w:ascii="Verdana" w:hAnsi="Verdana"/>
                <w:lang w:bidi="ar-EG"/>
              </w:rPr>
            </w:pPr>
            <w:r>
              <w:rPr>
                <w:rFonts w:ascii="Verdana" w:hAnsi="Verdana"/>
                <w:lang w:bidi="ar-EG"/>
              </w:rPr>
              <w:t>15.0</w:t>
            </w:r>
          </w:p>
        </w:tc>
        <w:tc>
          <w:tcPr>
            <w:tcW w:w="1276" w:type="dxa"/>
          </w:tcPr>
          <w:p w:rsidR="003C6C66" w:rsidRDefault="00AE24D7" w:rsidP="00AE24D7">
            <w:pPr>
              <w:bidi w:val="0"/>
              <w:jc w:val="center"/>
              <w:rPr>
                <w:rFonts w:ascii="Verdana" w:hAnsi="Verdana"/>
                <w:lang w:bidi="ar-EG"/>
              </w:rPr>
            </w:pPr>
            <w:r>
              <w:rPr>
                <w:rFonts w:ascii="Verdana" w:hAnsi="Verdana"/>
                <w:lang w:bidi="ar-EG"/>
              </w:rPr>
              <w:t>18.5</w:t>
            </w:r>
          </w:p>
        </w:tc>
        <w:tc>
          <w:tcPr>
            <w:tcW w:w="1299" w:type="dxa"/>
          </w:tcPr>
          <w:p w:rsidR="003C6C66" w:rsidRDefault="00AE24D7" w:rsidP="00AE24D7">
            <w:pPr>
              <w:bidi w:val="0"/>
              <w:jc w:val="center"/>
              <w:rPr>
                <w:rFonts w:ascii="Verdana" w:hAnsi="Verdana"/>
                <w:lang w:bidi="ar-EG"/>
              </w:rPr>
            </w:pPr>
            <w:r>
              <w:rPr>
                <w:rFonts w:ascii="Verdana" w:hAnsi="Verdana"/>
                <w:lang w:bidi="ar-EG"/>
              </w:rPr>
              <w:t>22.5</w:t>
            </w:r>
          </w:p>
        </w:tc>
      </w:tr>
      <w:tr w:rsidR="003C6C66" w:rsidTr="00AE24D7">
        <w:tc>
          <w:tcPr>
            <w:tcW w:w="2870" w:type="dxa"/>
          </w:tcPr>
          <w:p w:rsidR="003C6C66" w:rsidRDefault="00AE24D7" w:rsidP="00AE24D7">
            <w:pPr>
              <w:bidi w:val="0"/>
              <w:jc w:val="lowKashida"/>
              <w:rPr>
                <w:rFonts w:ascii="Verdana" w:hAnsi="Verdana"/>
                <w:lang w:bidi="ar-EG"/>
              </w:rPr>
            </w:pPr>
            <w:r>
              <w:rPr>
                <w:rFonts w:ascii="Verdana" w:hAnsi="Verdana"/>
                <w:lang w:bidi="ar-EG"/>
              </w:rPr>
              <w:t>Brake torque (Nm)</w:t>
            </w:r>
          </w:p>
        </w:tc>
        <w:tc>
          <w:tcPr>
            <w:tcW w:w="1276" w:type="dxa"/>
          </w:tcPr>
          <w:p w:rsidR="003C6C66" w:rsidRDefault="00AE24D7" w:rsidP="00AE24D7">
            <w:pPr>
              <w:bidi w:val="0"/>
              <w:jc w:val="center"/>
              <w:rPr>
                <w:rFonts w:ascii="Verdana" w:hAnsi="Verdana"/>
                <w:lang w:bidi="ar-EG"/>
              </w:rPr>
            </w:pPr>
            <w:r>
              <w:rPr>
                <w:rFonts w:ascii="Verdana" w:hAnsi="Verdana"/>
                <w:lang w:bidi="ar-EG"/>
              </w:rPr>
              <w:t>43</w:t>
            </w:r>
          </w:p>
        </w:tc>
        <w:tc>
          <w:tcPr>
            <w:tcW w:w="1276" w:type="dxa"/>
          </w:tcPr>
          <w:p w:rsidR="003C6C66" w:rsidRDefault="00AE24D7" w:rsidP="00AE24D7">
            <w:pPr>
              <w:bidi w:val="0"/>
              <w:jc w:val="center"/>
              <w:rPr>
                <w:rFonts w:ascii="Verdana" w:hAnsi="Verdana"/>
                <w:lang w:bidi="ar-EG"/>
              </w:rPr>
            </w:pPr>
            <w:r>
              <w:rPr>
                <w:rFonts w:ascii="Verdana" w:hAnsi="Verdana"/>
                <w:lang w:bidi="ar-EG"/>
              </w:rPr>
              <w:t>72.5</w:t>
            </w:r>
          </w:p>
        </w:tc>
        <w:tc>
          <w:tcPr>
            <w:tcW w:w="1275" w:type="dxa"/>
          </w:tcPr>
          <w:p w:rsidR="003C6C66" w:rsidRDefault="00AE24D7" w:rsidP="00AE24D7">
            <w:pPr>
              <w:bidi w:val="0"/>
              <w:jc w:val="center"/>
              <w:rPr>
                <w:rFonts w:ascii="Verdana" w:hAnsi="Verdana"/>
                <w:lang w:bidi="ar-EG"/>
              </w:rPr>
            </w:pPr>
            <w:r>
              <w:rPr>
                <w:rFonts w:ascii="Verdana" w:hAnsi="Verdana"/>
                <w:lang w:bidi="ar-EG"/>
              </w:rPr>
              <w:t>101.5</w:t>
            </w:r>
          </w:p>
        </w:tc>
        <w:tc>
          <w:tcPr>
            <w:tcW w:w="1276" w:type="dxa"/>
          </w:tcPr>
          <w:p w:rsidR="003C6C66" w:rsidRDefault="00AE24D7" w:rsidP="00AE24D7">
            <w:pPr>
              <w:bidi w:val="0"/>
              <w:jc w:val="center"/>
              <w:rPr>
                <w:rFonts w:ascii="Verdana" w:hAnsi="Verdana"/>
                <w:lang w:bidi="ar-EG"/>
              </w:rPr>
            </w:pPr>
            <w:r>
              <w:rPr>
                <w:rFonts w:ascii="Verdana" w:hAnsi="Verdana"/>
                <w:lang w:bidi="ar-EG"/>
              </w:rPr>
              <w:t>135.2</w:t>
            </w:r>
          </w:p>
        </w:tc>
        <w:tc>
          <w:tcPr>
            <w:tcW w:w="1299" w:type="dxa"/>
          </w:tcPr>
          <w:p w:rsidR="003C6C66" w:rsidRDefault="00AE24D7" w:rsidP="00AE24D7">
            <w:pPr>
              <w:bidi w:val="0"/>
              <w:jc w:val="center"/>
              <w:rPr>
                <w:rFonts w:ascii="Verdana" w:hAnsi="Verdana"/>
                <w:lang w:bidi="ar-EG"/>
              </w:rPr>
            </w:pPr>
            <w:r>
              <w:rPr>
                <w:rFonts w:ascii="Verdana" w:hAnsi="Verdana"/>
                <w:lang w:bidi="ar-EG"/>
              </w:rPr>
              <w:t>159.5</w:t>
            </w:r>
          </w:p>
        </w:tc>
      </w:tr>
    </w:tbl>
    <w:p w:rsidR="003C6C66" w:rsidRPr="00AE24D7" w:rsidRDefault="003C6C66" w:rsidP="00AE24D7">
      <w:pPr>
        <w:rPr>
          <w:rFonts w:ascii="Verdana" w:hAnsi="Verdana"/>
          <w:lang w:bidi="ar-EG"/>
        </w:rPr>
      </w:pPr>
    </w:p>
    <w:p w:rsidR="003C6C66" w:rsidRDefault="003C6C66" w:rsidP="003C6C66">
      <w:pPr>
        <w:pStyle w:val="ListParagraph"/>
        <w:jc w:val="lowKashida"/>
        <w:rPr>
          <w:rFonts w:ascii="Verdana" w:hAnsi="Verdana"/>
          <w:lang w:bidi="ar-EG"/>
        </w:rPr>
      </w:pPr>
      <w:r>
        <w:rPr>
          <w:rFonts w:ascii="Verdana" w:hAnsi="Verdana"/>
          <w:lang w:bidi="ar-EG"/>
        </w:rPr>
        <w:t>Cylinder bore = 70 mm, piston stroke = 100 mm, compression ratio = 8:1, fuel calorific value = 45000kJ/kg.</w:t>
      </w:r>
    </w:p>
    <w:p w:rsidR="003C6C66" w:rsidRDefault="003C6C66" w:rsidP="003C6C66">
      <w:pPr>
        <w:pStyle w:val="ListParagraph"/>
        <w:numPr>
          <w:ilvl w:val="0"/>
          <w:numId w:val="16"/>
        </w:numPr>
        <w:jc w:val="lowKashida"/>
        <w:rPr>
          <w:rFonts w:ascii="Verdana" w:hAnsi="Verdana"/>
          <w:lang w:bidi="ar-EG"/>
        </w:rPr>
      </w:pPr>
      <w:r>
        <w:rPr>
          <w:rFonts w:ascii="Verdana" w:hAnsi="Verdana"/>
          <w:lang w:bidi="ar-EG"/>
        </w:rPr>
        <w:t>Draw the following curves:</w:t>
      </w:r>
    </w:p>
    <w:p w:rsidR="003C6C66" w:rsidRDefault="003C6C66" w:rsidP="003C6C66">
      <w:pPr>
        <w:pStyle w:val="ListParagraph"/>
        <w:numPr>
          <w:ilvl w:val="0"/>
          <w:numId w:val="17"/>
        </w:numPr>
        <w:jc w:val="lowKashida"/>
        <w:rPr>
          <w:rFonts w:ascii="Verdana" w:hAnsi="Verdana"/>
          <w:lang w:bidi="ar-EG"/>
        </w:rPr>
      </w:pPr>
      <w:r>
        <w:rPr>
          <w:rFonts w:ascii="Verdana" w:hAnsi="Verdana"/>
          <w:lang w:bidi="ar-EG"/>
        </w:rPr>
        <w:t xml:space="preserve">Mechanical efficiency </w:t>
      </w:r>
      <w:proofErr w:type="spellStart"/>
      <w:r>
        <w:rPr>
          <w:rFonts w:ascii="Verdana" w:hAnsi="Verdana"/>
          <w:lang w:bidi="ar-EG"/>
        </w:rPr>
        <w:t>Vrs</w:t>
      </w:r>
      <w:proofErr w:type="spellEnd"/>
      <w:r>
        <w:rPr>
          <w:rFonts w:ascii="Verdana" w:hAnsi="Verdana"/>
          <w:lang w:bidi="ar-EG"/>
        </w:rPr>
        <w:t>. Brake power.</w:t>
      </w:r>
    </w:p>
    <w:p w:rsidR="003C6C66" w:rsidRDefault="003C6C66" w:rsidP="003C6C66">
      <w:pPr>
        <w:pStyle w:val="ListParagraph"/>
        <w:numPr>
          <w:ilvl w:val="0"/>
          <w:numId w:val="17"/>
        </w:numPr>
        <w:jc w:val="lowKashida"/>
        <w:rPr>
          <w:rFonts w:ascii="Verdana" w:hAnsi="Verdana"/>
          <w:lang w:bidi="ar-EG"/>
        </w:rPr>
      </w:pPr>
      <w:r>
        <w:rPr>
          <w:rFonts w:ascii="Verdana" w:hAnsi="Verdana"/>
          <w:lang w:bidi="ar-EG"/>
        </w:rPr>
        <w:t xml:space="preserve">Brake specific fuel consumption </w:t>
      </w:r>
      <w:proofErr w:type="spellStart"/>
      <w:r>
        <w:rPr>
          <w:rFonts w:ascii="Verdana" w:hAnsi="Verdana"/>
          <w:lang w:bidi="ar-EG"/>
        </w:rPr>
        <w:t>Vrs</w:t>
      </w:r>
      <w:proofErr w:type="spellEnd"/>
      <w:r>
        <w:rPr>
          <w:rFonts w:ascii="Verdana" w:hAnsi="Verdana"/>
          <w:lang w:bidi="ar-EG"/>
        </w:rPr>
        <w:t>. Brake power.</w:t>
      </w:r>
    </w:p>
    <w:p w:rsidR="003C6C66" w:rsidRDefault="003C6C66" w:rsidP="003C6C66">
      <w:pPr>
        <w:pStyle w:val="ListParagraph"/>
        <w:numPr>
          <w:ilvl w:val="0"/>
          <w:numId w:val="16"/>
        </w:numPr>
        <w:jc w:val="lowKashida"/>
        <w:rPr>
          <w:rFonts w:ascii="Verdana" w:hAnsi="Verdana"/>
          <w:lang w:bidi="ar-EG"/>
        </w:rPr>
      </w:pPr>
      <w:r>
        <w:rPr>
          <w:rFonts w:ascii="Verdana" w:hAnsi="Verdana"/>
          <w:lang w:bidi="ar-EG"/>
        </w:rPr>
        <w:t>If the engine tested at the part throttle and the same speed and torque required is 60 Nm at 10 kg/h fuel consumption. Find:</w:t>
      </w:r>
    </w:p>
    <w:p w:rsidR="003C6C66" w:rsidRDefault="003C6C66" w:rsidP="003C6C66">
      <w:pPr>
        <w:pStyle w:val="ListParagraph"/>
        <w:numPr>
          <w:ilvl w:val="0"/>
          <w:numId w:val="18"/>
        </w:numPr>
        <w:jc w:val="lowKashida"/>
        <w:rPr>
          <w:rFonts w:ascii="Verdana" w:hAnsi="Verdana"/>
          <w:lang w:bidi="ar-EG"/>
        </w:rPr>
      </w:pPr>
      <w:r>
        <w:rPr>
          <w:rFonts w:ascii="Verdana" w:hAnsi="Verdana"/>
          <w:lang w:bidi="ar-EG"/>
        </w:rPr>
        <w:t>Engine mechanical efficiency.</w:t>
      </w:r>
    </w:p>
    <w:p w:rsidR="003C6C66" w:rsidRDefault="003C6C66" w:rsidP="003C6C66">
      <w:pPr>
        <w:pStyle w:val="ListParagraph"/>
        <w:numPr>
          <w:ilvl w:val="0"/>
          <w:numId w:val="18"/>
        </w:numPr>
        <w:jc w:val="lowKashida"/>
        <w:rPr>
          <w:rFonts w:ascii="Verdana" w:hAnsi="Verdana"/>
          <w:lang w:bidi="ar-EG"/>
        </w:rPr>
      </w:pPr>
      <w:r>
        <w:rPr>
          <w:rFonts w:ascii="Verdana" w:hAnsi="Verdana"/>
          <w:lang w:bidi="ar-EG"/>
        </w:rPr>
        <w:t>Indicated mean effective pressure.</w:t>
      </w:r>
    </w:p>
    <w:p w:rsidR="008C732B" w:rsidRDefault="003C6C66" w:rsidP="003C6C66">
      <w:pPr>
        <w:pStyle w:val="ListParagraph"/>
        <w:numPr>
          <w:ilvl w:val="0"/>
          <w:numId w:val="18"/>
        </w:numPr>
        <w:jc w:val="lowKashida"/>
        <w:rPr>
          <w:rFonts w:ascii="Verdana" w:hAnsi="Verdana"/>
          <w:lang w:bidi="ar-EG"/>
        </w:rPr>
      </w:pPr>
      <w:r>
        <w:rPr>
          <w:rFonts w:ascii="Verdana" w:hAnsi="Verdana"/>
          <w:lang w:bidi="ar-EG"/>
        </w:rPr>
        <w:t>Indicated thermal efficiency.</w:t>
      </w:r>
    </w:p>
    <w:sectPr w:rsidR="008C732B" w:rsidSect="004A59A3">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50" w:rsidRDefault="008D2950" w:rsidP="002A4C43">
      <w:pPr>
        <w:spacing w:after="0" w:line="240" w:lineRule="auto"/>
      </w:pPr>
      <w:r>
        <w:separator/>
      </w:r>
    </w:p>
  </w:endnote>
  <w:endnote w:type="continuationSeparator" w:id="0">
    <w:p w:rsidR="008D2950" w:rsidRDefault="008D2950" w:rsidP="002A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50" w:rsidRDefault="008D2950" w:rsidP="002A4C43">
      <w:pPr>
        <w:spacing w:after="0" w:line="240" w:lineRule="auto"/>
      </w:pPr>
      <w:r>
        <w:separator/>
      </w:r>
    </w:p>
  </w:footnote>
  <w:footnote w:type="continuationSeparator" w:id="0">
    <w:p w:rsidR="008D2950" w:rsidRDefault="008D2950" w:rsidP="002A4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A5C"/>
    <w:multiLevelType w:val="hybridMultilevel"/>
    <w:tmpl w:val="FEA46C24"/>
    <w:lvl w:ilvl="0" w:tplc="43C40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25E7F"/>
    <w:multiLevelType w:val="hybridMultilevel"/>
    <w:tmpl w:val="E26E24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6B2A27"/>
    <w:multiLevelType w:val="hybridMultilevel"/>
    <w:tmpl w:val="FB70B2B4"/>
    <w:lvl w:ilvl="0" w:tplc="B0AC588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080416C"/>
    <w:multiLevelType w:val="hybridMultilevel"/>
    <w:tmpl w:val="3C805C0A"/>
    <w:lvl w:ilvl="0" w:tplc="41C22238">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1116990"/>
    <w:multiLevelType w:val="hybridMultilevel"/>
    <w:tmpl w:val="83FCFB76"/>
    <w:lvl w:ilvl="0" w:tplc="FDC04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D07A4"/>
    <w:multiLevelType w:val="hybridMultilevel"/>
    <w:tmpl w:val="97D097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DF5315"/>
    <w:multiLevelType w:val="hybridMultilevel"/>
    <w:tmpl w:val="116A63C2"/>
    <w:lvl w:ilvl="0" w:tplc="98EC345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E2F58"/>
    <w:multiLevelType w:val="hybridMultilevel"/>
    <w:tmpl w:val="1298C5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9A7A30"/>
    <w:multiLevelType w:val="hybridMultilevel"/>
    <w:tmpl w:val="DF80E5F0"/>
    <w:lvl w:ilvl="0" w:tplc="754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797C86"/>
    <w:multiLevelType w:val="hybridMultilevel"/>
    <w:tmpl w:val="1D9E7C9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E1560A8"/>
    <w:multiLevelType w:val="hybridMultilevel"/>
    <w:tmpl w:val="8798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D629B"/>
    <w:multiLevelType w:val="hybridMultilevel"/>
    <w:tmpl w:val="05F281FA"/>
    <w:lvl w:ilvl="0" w:tplc="2F146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654F00"/>
    <w:multiLevelType w:val="hybridMultilevel"/>
    <w:tmpl w:val="E86E6698"/>
    <w:lvl w:ilvl="0" w:tplc="87F43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8E30EC"/>
    <w:multiLevelType w:val="hybridMultilevel"/>
    <w:tmpl w:val="2212759A"/>
    <w:lvl w:ilvl="0" w:tplc="28F24B84">
      <w:start w:val="10"/>
      <w:numFmt w:val="decimal"/>
      <w:lvlText w:val="%1)"/>
      <w:lvlJc w:val="left"/>
      <w:pPr>
        <w:ind w:left="1125" w:hanging="40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CF60BC"/>
    <w:multiLevelType w:val="hybridMultilevel"/>
    <w:tmpl w:val="390E4AB0"/>
    <w:lvl w:ilvl="0" w:tplc="4BEAA5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FF505E3"/>
    <w:multiLevelType w:val="hybridMultilevel"/>
    <w:tmpl w:val="53EE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B6B22"/>
    <w:multiLevelType w:val="hybridMultilevel"/>
    <w:tmpl w:val="EE445BC0"/>
    <w:lvl w:ilvl="0" w:tplc="70DAF7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4CC3752"/>
    <w:multiLevelType w:val="hybridMultilevel"/>
    <w:tmpl w:val="8D849584"/>
    <w:lvl w:ilvl="0" w:tplc="DDD850B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67643371"/>
    <w:multiLevelType w:val="hybridMultilevel"/>
    <w:tmpl w:val="8CD68A58"/>
    <w:lvl w:ilvl="0" w:tplc="0C7E7C8C">
      <w:start w:val="1"/>
      <w:numFmt w:val="decimal"/>
      <w:lvlText w:val="%1)"/>
      <w:lvlJc w:val="left"/>
      <w:pPr>
        <w:ind w:left="81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6E4805B2"/>
    <w:multiLevelType w:val="hybridMultilevel"/>
    <w:tmpl w:val="48C2B7D4"/>
    <w:lvl w:ilvl="0" w:tplc="9F786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F779AC"/>
    <w:multiLevelType w:val="hybridMultilevel"/>
    <w:tmpl w:val="4D6E0DA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27A06D4"/>
    <w:multiLevelType w:val="hybridMultilevel"/>
    <w:tmpl w:val="CFD00B60"/>
    <w:lvl w:ilvl="0" w:tplc="E518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246441"/>
    <w:multiLevelType w:val="hybridMultilevel"/>
    <w:tmpl w:val="555878C4"/>
    <w:lvl w:ilvl="0" w:tplc="175EC5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6"/>
  </w:num>
  <w:num w:numId="3">
    <w:abstractNumId w:val="19"/>
  </w:num>
  <w:num w:numId="4">
    <w:abstractNumId w:val="13"/>
  </w:num>
  <w:num w:numId="5">
    <w:abstractNumId w:val="20"/>
  </w:num>
  <w:num w:numId="6">
    <w:abstractNumId w:val="18"/>
  </w:num>
  <w:num w:numId="7">
    <w:abstractNumId w:val="11"/>
  </w:num>
  <w:num w:numId="8">
    <w:abstractNumId w:val="3"/>
  </w:num>
  <w:num w:numId="9">
    <w:abstractNumId w:val="2"/>
  </w:num>
  <w:num w:numId="10">
    <w:abstractNumId w:val="22"/>
  </w:num>
  <w:num w:numId="11">
    <w:abstractNumId w:val="17"/>
  </w:num>
  <w:num w:numId="12">
    <w:abstractNumId w:val="16"/>
  </w:num>
  <w:num w:numId="13">
    <w:abstractNumId w:val="14"/>
  </w:num>
  <w:num w:numId="14">
    <w:abstractNumId w:val="15"/>
  </w:num>
  <w:num w:numId="15">
    <w:abstractNumId w:val="9"/>
  </w:num>
  <w:num w:numId="16">
    <w:abstractNumId w:val="7"/>
  </w:num>
  <w:num w:numId="17">
    <w:abstractNumId w:val="1"/>
  </w:num>
  <w:num w:numId="18">
    <w:abstractNumId w:val="5"/>
  </w:num>
  <w:num w:numId="19">
    <w:abstractNumId w:val="4"/>
  </w:num>
  <w:num w:numId="20">
    <w:abstractNumId w:val="0"/>
  </w:num>
  <w:num w:numId="21">
    <w:abstractNumId w:val="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0DC"/>
    <w:rsid w:val="00000EFF"/>
    <w:rsid w:val="00003CB3"/>
    <w:rsid w:val="00026670"/>
    <w:rsid w:val="00027892"/>
    <w:rsid w:val="00037019"/>
    <w:rsid w:val="00044DD9"/>
    <w:rsid w:val="00061F48"/>
    <w:rsid w:val="000716E0"/>
    <w:rsid w:val="000C6048"/>
    <w:rsid w:val="000E3AA0"/>
    <w:rsid w:val="000F00DE"/>
    <w:rsid w:val="000F5033"/>
    <w:rsid w:val="0013759F"/>
    <w:rsid w:val="00142E17"/>
    <w:rsid w:val="001B09E8"/>
    <w:rsid w:val="00216898"/>
    <w:rsid w:val="002260DC"/>
    <w:rsid w:val="00253242"/>
    <w:rsid w:val="00270908"/>
    <w:rsid w:val="00284FC7"/>
    <w:rsid w:val="002A4C43"/>
    <w:rsid w:val="002A702F"/>
    <w:rsid w:val="002B17D6"/>
    <w:rsid w:val="002B7C39"/>
    <w:rsid w:val="00325798"/>
    <w:rsid w:val="00341B34"/>
    <w:rsid w:val="0035322C"/>
    <w:rsid w:val="00366D5B"/>
    <w:rsid w:val="00366DEA"/>
    <w:rsid w:val="00371AEB"/>
    <w:rsid w:val="00381895"/>
    <w:rsid w:val="00386D4B"/>
    <w:rsid w:val="003971EA"/>
    <w:rsid w:val="003A0CFB"/>
    <w:rsid w:val="003B5D3C"/>
    <w:rsid w:val="003C6C66"/>
    <w:rsid w:val="003E1A15"/>
    <w:rsid w:val="00411123"/>
    <w:rsid w:val="00452F01"/>
    <w:rsid w:val="00490054"/>
    <w:rsid w:val="004943A3"/>
    <w:rsid w:val="004A59A3"/>
    <w:rsid w:val="004B2128"/>
    <w:rsid w:val="004B2F63"/>
    <w:rsid w:val="004E6F9B"/>
    <w:rsid w:val="005037B7"/>
    <w:rsid w:val="005223A5"/>
    <w:rsid w:val="005225CD"/>
    <w:rsid w:val="005228CF"/>
    <w:rsid w:val="0052696E"/>
    <w:rsid w:val="00531FAE"/>
    <w:rsid w:val="00534B24"/>
    <w:rsid w:val="00550CC6"/>
    <w:rsid w:val="00572F83"/>
    <w:rsid w:val="005855FE"/>
    <w:rsid w:val="005C3729"/>
    <w:rsid w:val="005E5103"/>
    <w:rsid w:val="0061318E"/>
    <w:rsid w:val="00622E5F"/>
    <w:rsid w:val="006537EC"/>
    <w:rsid w:val="0069651C"/>
    <w:rsid w:val="006970C5"/>
    <w:rsid w:val="006C4BA4"/>
    <w:rsid w:val="006C6C82"/>
    <w:rsid w:val="006D3CF0"/>
    <w:rsid w:val="006E0EC7"/>
    <w:rsid w:val="006E7655"/>
    <w:rsid w:val="0071436D"/>
    <w:rsid w:val="00743578"/>
    <w:rsid w:val="007719F5"/>
    <w:rsid w:val="007A279E"/>
    <w:rsid w:val="007E523F"/>
    <w:rsid w:val="00801665"/>
    <w:rsid w:val="00827E55"/>
    <w:rsid w:val="0083761A"/>
    <w:rsid w:val="00845D12"/>
    <w:rsid w:val="008A03E7"/>
    <w:rsid w:val="008C732B"/>
    <w:rsid w:val="008D2950"/>
    <w:rsid w:val="00912FAD"/>
    <w:rsid w:val="009302BB"/>
    <w:rsid w:val="00946ABC"/>
    <w:rsid w:val="00977444"/>
    <w:rsid w:val="00993136"/>
    <w:rsid w:val="0099752E"/>
    <w:rsid w:val="009B4BD0"/>
    <w:rsid w:val="009C0F17"/>
    <w:rsid w:val="009C1FDB"/>
    <w:rsid w:val="009C6E17"/>
    <w:rsid w:val="009D0D29"/>
    <w:rsid w:val="00A14207"/>
    <w:rsid w:val="00A16216"/>
    <w:rsid w:val="00A22AAF"/>
    <w:rsid w:val="00A22BF7"/>
    <w:rsid w:val="00A23786"/>
    <w:rsid w:val="00A51660"/>
    <w:rsid w:val="00A92861"/>
    <w:rsid w:val="00AB1B21"/>
    <w:rsid w:val="00AE24D7"/>
    <w:rsid w:val="00B06898"/>
    <w:rsid w:val="00B17892"/>
    <w:rsid w:val="00B53208"/>
    <w:rsid w:val="00B72D7C"/>
    <w:rsid w:val="00B86CFF"/>
    <w:rsid w:val="00BA7919"/>
    <w:rsid w:val="00BC61AA"/>
    <w:rsid w:val="00C434FC"/>
    <w:rsid w:val="00C54678"/>
    <w:rsid w:val="00C70B9A"/>
    <w:rsid w:val="00C71910"/>
    <w:rsid w:val="00C8027E"/>
    <w:rsid w:val="00C906A8"/>
    <w:rsid w:val="00CC356A"/>
    <w:rsid w:val="00D04202"/>
    <w:rsid w:val="00D262AE"/>
    <w:rsid w:val="00D37FF9"/>
    <w:rsid w:val="00D46FEE"/>
    <w:rsid w:val="00D55738"/>
    <w:rsid w:val="00D664A5"/>
    <w:rsid w:val="00D8023D"/>
    <w:rsid w:val="00DA306F"/>
    <w:rsid w:val="00DC172E"/>
    <w:rsid w:val="00DE31AC"/>
    <w:rsid w:val="00DF002A"/>
    <w:rsid w:val="00E25987"/>
    <w:rsid w:val="00E33ED7"/>
    <w:rsid w:val="00E401E8"/>
    <w:rsid w:val="00E84A53"/>
    <w:rsid w:val="00E91972"/>
    <w:rsid w:val="00EA4023"/>
    <w:rsid w:val="00EA470F"/>
    <w:rsid w:val="00ED27EF"/>
    <w:rsid w:val="00EE0732"/>
    <w:rsid w:val="00EE3A3E"/>
    <w:rsid w:val="00EF5681"/>
    <w:rsid w:val="00F070B5"/>
    <w:rsid w:val="00F36435"/>
    <w:rsid w:val="00F55FA3"/>
    <w:rsid w:val="00F924AB"/>
    <w:rsid w:val="00FB2E26"/>
    <w:rsid w:val="00FC14F8"/>
    <w:rsid w:val="00FF6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33"/>
    <w:pPr>
      <w:ind w:left="720"/>
      <w:contextualSpacing/>
    </w:pPr>
  </w:style>
  <w:style w:type="paragraph" w:styleId="Header">
    <w:name w:val="header"/>
    <w:basedOn w:val="Normal"/>
    <w:link w:val="HeaderChar"/>
    <w:uiPriority w:val="99"/>
    <w:semiHidden/>
    <w:unhideWhenUsed/>
    <w:rsid w:val="002A4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C43"/>
  </w:style>
  <w:style w:type="paragraph" w:styleId="Footer">
    <w:name w:val="footer"/>
    <w:basedOn w:val="Normal"/>
    <w:link w:val="FooterChar"/>
    <w:uiPriority w:val="99"/>
    <w:semiHidden/>
    <w:unhideWhenUsed/>
    <w:rsid w:val="002A4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43"/>
  </w:style>
  <w:style w:type="table" w:styleId="TableGrid">
    <w:name w:val="Table Grid"/>
    <w:basedOn w:val="TableNormal"/>
    <w:rsid w:val="00D664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2B"/>
    <w:rPr>
      <w:rFonts w:ascii="Tahoma" w:hAnsi="Tahoma" w:cs="Tahoma"/>
      <w:sz w:val="16"/>
      <w:szCs w:val="16"/>
    </w:rPr>
  </w:style>
  <w:style w:type="character" w:styleId="PlaceholderText">
    <w:name w:val="Placeholder Text"/>
    <w:basedOn w:val="DefaultParagraphFont"/>
    <w:uiPriority w:val="99"/>
    <w:semiHidden/>
    <w:rsid w:val="00C546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DD06-76D9-480F-B618-702D3916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dc:creator>
  <cp:lastModifiedBy>Ismail</cp:lastModifiedBy>
  <cp:revision>44</cp:revision>
  <dcterms:created xsi:type="dcterms:W3CDTF">2011-01-05T18:16:00Z</dcterms:created>
  <dcterms:modified xsi:type="dcterms:W3CDTF">2016-10-04T20:27:00Z</dcterms:modified>
</cp:coreProperties>
</file>